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9C" w:rsidRDefault="00AB7E9C" w:rsidP="00FF46C5">
      <w:pPr>
        <w:bidi/>
        <w:spacing w:after="0" w:line="240" w:lineRule="auto"/>
        <w:rPr>
          <w:rFonts w:ascii="Times New Roman" w:eastAsia="Times New Roman" w:hAnsi="Times New Roman" w:cs="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AB7E9C" w:rsidRPr="00AB7E9C" w:rsidRDefault="00AB7E9C" w:rsidP="00AB7E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b/>
          <w:bCs/>
          <w:rtl/>
          <w:lang w:bidi="fa-IR"/>
        </w:rPr>
        <w:t>شناسنامه اعضاي هيأت علمي دوره هاي تحصيلات تکميلي</w:t>
      </w:r>
    </w:p>
    <w:p w:rsidR="00AB7E9C" w:rsidRPr="00AB7E9C" w:rsidRDefault="00AB7E9C" w:rsidP="00AB7E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5F5F5F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b/>
          <w:bCs/>
          <w:color w:val="5F5F5F"/>
          <w:rtl/>
          <w:lang w:bidi="fa-IR"/>
        </w:rPr>
        <w:t>(پر کردن اين فرم توسط مدرسان اصلي دوره براي راه اندازي دوره هاي تحصيلات تکميلي الزامي است)</w:t>
      </w:r>
    </w:p>
    <w:p w:rsid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8259DE" w:rsidRDefault="008259DE" w:rsidP="008259D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  <w:r>
        <w:rPr>
          <w:rFonts w:hint="cs"/>
          <w:b/>
          <w:bCs/>
          <w:i/>
          <w:iCs/>
          <w:noProof/>
          <w:sz w:val="28"/>
          <w:szCs w:val="28"/>
        </w:rPr>
        <w:drawing>
          <wp:inline distT="0" distB="0" distL="0" distR="0" wp14:anchorId="7A6C1F38" wp14:editId="20F6A78C">
            <wp:extent cx="923925" cy="10565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new pich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05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DE" w:rsidRPr="00AB7E9C" w:rsidRDefault="008259DE" w:rsidP="008259DE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lastRenderedPageBreak/>
        <w:t xml:space="preserve">1- مشخصات فردي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>
        <w:rPr>
          <w:rFonts w:ascii="Times New Roman" w:eastAsia="Times New Roman" w:hAnsi="Times New Roma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45720</wp:posOffset>
                </wp:positionV>
                <wp:extent cx="103505" cy="127000"/>
                <wp:effectExtent l="9525" t="8890" r="1079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9C746" id="Rectangle 4" o:spid="_x0000_s1026" style="position:absolute;margin-left:105.85pt;margin-top:3.6pt;width: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">
                <w10:anchorlock/>
              </v:rect>
            </w:pict>
          </mc:Fallback>
        </mc:AlternateConten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 xml:space="preserve">نام و نام خانوادگي: 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>اميرحسين نوارچيان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 xml:space="preserve">      تاريخ تولد: 1352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 xml:space="preserve">جنس: زن               مرد </w:t>
      </w:r>
      <w:r w:rsidRPr="00AB7E9C">
        <w:rPr>
          <w:rFonts w:ascii="Times New Roman" w:eastAsia="Times New Roman" w:hAnsi="Times New Roman" w:cs="B Nazanin" w:hint="cs"/>
          <w:u w:val="single"/>
          <w:rtl/>
          <w:lang w:bidi="fa-IR"/>
        </w:rPr>
        <w:t>*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 xml:space="preserve">وضعيت تأهل: مجرد    متأهل 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>مليت:  ايران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>تابعيت: ايران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 xml:space="preserve">      دين: اسلام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>2- مشخصات تحصيلي: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tbl>
      <w:tblPr>
        <w:bidiVisual/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127"/>
        <w:gridCol w:w="1727"/>
        <w:gridCol w:w="1108"/>
        <w:gridCol w:w="2376"/>
      </w:tblGrid>
      <w:tr w:rsidR="00AB7E9C" w:rsidRPr="00AB7E9C" w:rsidTr="00B322B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مدارج تحصيلي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عنوان رشته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محل تحصيل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تاريخ دريافت مدرک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عنوان پايان نامه</w:t>
            </w:r>
          </w:p>
        </w:tc>
      </w:tr>
      <w:tr w:rsidR="00AB7E9C" w:rsidRPr="00AB7E9C" w:rsidTr="00B322B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كارشناسي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مهندسي شيمي-پتروشيمي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صنعتي اصفهان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1374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بررسي ساخت زئوليتها و كاربرد آنها در جداسازي</w:t>
            </w:r>
          </w:p>
        </w:tc>
      </w:tr>
      <w:tr w:rsidR="00AB7E9C" w:rsidRPr="00AB7E9C" w:rsidTr="00B322B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كارشناسي ارشد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مهندسي شيمي- پليمر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تربيت مدرس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1376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توليد ملامين فرمالدئيد به روش اكستروژ‍ن واكنشي</w:t>
            </w:r>
          </w:p>
        </w:tc>
      </w:tr>
      <w:tr w:rsidR="00AB7E9C" w:rsidRPr="00AB7E9C" w:rsidTr="00B322B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دكترا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مهندسي شيمي- پليمر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تربيت مدرس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توليد و بررسي سينتيك تشكيل كو پلي (يورتان-</w:t>
            </w: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ايزوسيانورات) در اكسترودر دو پيچه</w:t>
            </w:r>
          </w:p>
        </w:tc>
      </w:tr>
    </w:tbl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 xml:space="preserve">3- مشخصات شغلي: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 xml:space="preserve">وضعيت استخدامي: 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>رسمي قطعي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 xml:space="preserve">      مرتبه دانشگاهي: دانشيار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 xml:space="preserve">دانشگاه محل کار: دانشگاه اصفهان، دانشکده: مهندسي -  گروه مهندسي شيمي </w:t>
      </w:r>
    </w:p>
    <w:p w:rsid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 xml:space="preserve">4- فعاليت آموزشي: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tbl>
      <w:tblPr>
        <w:bidiVisual/>
        <w:tblW w:w="903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214"/>
        <w:gridCol w:w="2214"/>
        <w:gridCol w:w="2214"/>
      </w:tblGrid>
      <w:tr w:rsidR="00AB7E9C" w:rsidRPr="00AB7E9C" w:rsidTr="00B322B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مقاطعي که تدريس کرده ايد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دروس تدريس شده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سالهاي تدريس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محل تدريس</w:t>
            </w:r>
          </w:p>
        </w:tc>
      </w:tr>
      <w:tr w:rsidR="00AB7E9C" w:rsidRPr="00AB7E9C" w:rsidTr="00B322B6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كارشناسي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موازنه جرم انر‍ژي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1383 تا 1386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مباني شيمي و تكنولوژي پليمر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1378-1386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انتقال حرارت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1384-1387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سينتيك و طرح راكتور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روش تحقيق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1386-1390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شيمي فيزيك مهندسي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1379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روشهاي اندازه گيري كميتها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1378-1386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طرح و اقتصادمهندسي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89726B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1387-139</w:t>
            </w:r>
            <w:r w:rsidR="0089726B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2395" w:type="dxa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كارشناسي ارشد </w:t>
            </w:r>
          </w:p>
        </w:tc>
        <w:tc>
          <w:tcPr>
            <w:tcW w:w="221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رياضي مهندسي پيشرفته</w:t>
            </w:r>
          </w:p>
        </w:tc>
        <w:tc>
          <w:tcPr>
            <w:tcW w:w="221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1385-1390</w:t>
            </w:r>
          </w:p>
        </w:tc>
        <w:tc>
          <w:tcPr>
            <w:tcW w:w="221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طراحي آزمايشها و تحليل اطلاعات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1385-1390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شيمي فيزيك پيشرفته پليمرها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89726B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1387-</w:t>
            </w:r>
            <w:r w:rsidR="0089726B">
              <w:rPr>
                <w:rFonts w:ascii="Times New Roman" w:eastAsia="Times New Roman" w:hAnsi="Times New Roman" w:cs="B Nazanin" w:hint="cs"/>
                <w:rtl/>
                <w:lang w:bidi="fa-IR"/>
              </w:rPr>
              <w:t>1395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</w:rPr>
              <w:t>دانشگاه صنعتي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فرايندهاي شكل دهي پليمرها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سينتيك و طراحي راكتور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1393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</w:tr>
      <w:tr w:rsidR="00AB7E9C" w:rsidRPr="00AB7E9C" w:rsidTr="00B322B6">
        <w:tc>
          <w:tcPr>
            <w:tcW w:w="2395" w:type="dxa"/>
            <w:vMerge w:val="restart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دکتري </w:t>
            </w:r>
          </w:p>
        </w:tc>
        <w:tc>
          <w:tcPr>
            <w:tcW w:w="221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فرايندهاي جداسازي غشايي</w:t>
            </w:r>
          </w:p>
        </w:tc>
        <w:tc>
          <w:tcPr>
            <w:tcW w:w="221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1389-1392</w:t>
            </w:r>
          </w:p>
        </w:tc>
        <w:tc>
          <w:tcPr>
            <w:tcW w:w="221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دانشگاه اصفهان</w:t>
            </w: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AB7E9C" w:rsidRPr="00AB7E9C" w:rsidTr="00B322B6"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</w:tbl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 xml:space="preserve">5- فعاليت هاي پژوهشي: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tbl>
      <w:tblPr>
        <w:bidiVisual/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202"/>
        <w:gridCol w:w="2201"/>
        <w:gridCol w:w="2201"/>
      </w:tblGrid>
      <w:tr w:rsidR="00AB7E9C" w:rsidRPr="00AB7E9C" w:rsidTr="00B322B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موضوع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عناوين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محل انتشار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سال انتشار</w:t>
            </w:r>
          </w:p>
        </w:tc>
      </w:tr>
      <w:tr w:rsidR="00AB7E9C" w:rsidRPr="00AB7E9C" w:rsidTr="00B322B6">
        <w:trPr>
          <w:trHeight w:val="40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کتب تأليف شده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AB7E9C" w:rsidRPr="00AB7E9C" w:rsidTr="00B322B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کتب ترجمه شده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</w:tbl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>مهم: لطفاٌ ليست مقالات انتشار يافته در مجلات علمي داخلي و خارجي را با ذکر عنوان و نام مجله و تاريخ انتشار آن ضميمه فرمائيد. (رزومه پيوست مي باشد)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 xml:space="preserve">6- طرحها، پروژه ها و پايان نامه ها: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tbl>
      <w:tblPr>
        <w:bidiVisual/>
        <w:tblW w:w="9029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8081"/>
      </w:tblGrid>
      <w:tr w:rsidR="00AB7E9C" w:rsidRPr="00AB7E9C" w:rsidTr="00B322B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موضوع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عناوين-كارفرما- (تاريخ اتمام)</w:t>
            </w:r>
          </w:p>
        </w:tc>
      </w:tr>
      <w:tr w:rsidR="00AB7E9C" w:rsidRPr="00AB7E9C" w:rsidTr="00B322B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>طرحها و پروژه هاي مهم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اصلاح روکش لاستیک های باگت در واحد گندله سازی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، كارفرما: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>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 (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1388- 1385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ساخت نمونه های لاستیکی پروفیل ضربه گیر و جوینت سرند، مقاوم در برابر حرارت، سایش و ضربه مربوط به واحد گندله سازی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كارفرما: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>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 ( 1385- 1383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lastRenderedPageBreak/>
              <w:t>تعیین فرمولاسیون و ساخت دیافراگم لاستیکی تقویت شده با منجید مقاوم در برابر هوا، حرارت و فشار( مربوط به واحد اکسیژن)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 (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1386- 1384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استفاده از پوششهای پیشرفته پلیمری به جای تفلون در پوسته پمپ لجن در واحد گندله سازی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 ( 1387-</w:t>
            </w:r>
            <w:r w:rsidRPr="00AB7E9C">
              <w:rPr>
                <w:rFonts w:ascii="Calibri" w:eastAsia="Calibri" w:hAnsi="Calibri" w:cs="B Nazanin"/>
                <w:color w:val="000000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1385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تعیین فرمولاسیون و ساخت گسکت مقاوم در برابر حرارت، فشار و ضربه مربوط به واحد اکسیژن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  (1385-</w:t>
            </w:r>
            <w:r w:rsidRPr="00AB7E9C">
              <w:rPr>
                <w:rFonts w:ascii="Calibri" w:eastAsia="Calibri" w:hAnsi="Calibri" w:cs="B Nazanin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rtl/>
              </w:rPr>
              <w:t>1383)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اصلاح سرند کاردامپر با پوشش دهی پلی یورتان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 (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1388-</w:t>
            </w:r>
            <w:r w:rsidRPr="00AB7E9C">
              <w:rPr>
                <w:rFonts w:ascii="Calibri" w:eastAsia="Calibri" w:hAnsi="Calibri" w:cs="B Nazanin"/>
                <w:color w:val="000000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1385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بهینه سازی واحد پلیمریزاسیون در کارخانه اکریلیک شرکت پلی اکریل ایران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شرکت پلی اکریل ایران         (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1386- 1382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بررسی تاثیر عوامل فرایندی بر وزن مولکولی و مقدار </w:t>
            </w:r>
            <w:r w:rsidRPr="00AB7E9C">
              <w:rPr>
                <w:rFonts w:ascii="Calibri" w:eastAsia="Calibri" w:hAnsi="Calibri" w:cs="B Nazanin"/>
                <w:color w:val="000000"/>
              </w:rPr>
              <w:t>K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 در پلیمریزاسیون امولسیونی وینیل کلرید ناپیوسته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 شرکت پژوهش و فناوری پتروشیمی ایران (1386-</w:t>
            </w:r>
            <w:r w:rsidRPr="00AB7E9C">
              <w:rPr>
                <w:rFonts w:ascii="Calibri" w:eastAsia="Calibri" w:hAnsi="Calibri" w:cs="B Nazanin"/>
                <w:color w:val="000000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1384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بررسی تاثیر عوامل فرایندی بر مورفولوژی و توزیع اندازه ذرات </w:t>
            </w:r>
            <w:r w:rsidRPr="00AB7E9C">
              <w:rPr>
                <w:rFonts w:ascii="Calibri" w:eastAsia="Calibri" w:hAnsi="Calibri" w:cs="B Nazanin"/>
                <w:color w:val="000000"/>
              </w:rPr>
              <w:t>(PSD)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 در پلیمریزاسیون امولسیونی وینیل کلرید ناپیوسته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 شرکت پژوهش و فناوری پتروشیمی ایران (1386-</w:t>
            </w:r>
            <w:r w:rsidRPr="00AB7E9C">
              <w:rPr>
                <w:rFonts w:ascii="Calibri" w:eastAsia="Calibri" w:hAnsi="Calibri" w:cs="B Nazanin"/>
                <w:color w:val="000000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1384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ارائه راهکارهای کاهش </w:t>
            </w:r>
            <w:r w:rsidRPr="00AB7E9C">
              <w:rPr>
                <w:rFonts w:ascii="Calibri" w:eastAsia="Calibri" w:hAnsi="Calibri" w:cs="B Nazanin"/>
                <w:color w:val="000000"/>
              </w:rPr>
              <w:t>pH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آب دریاچه کشاورزی،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 (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1387-</w:t>
            </w:r>
            <w:r w:rsidRPr="00AB7E9C">
              <w:rPr>
                <w:rFonts w:ascii="Calibri" w:eastAsia="Calibri" w:hAnsi="Calibri" w:cs="B Nazanin"/>
                <w:color w:val="000000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1386</w:t>
            </w:r>
            <w:r w:rsidRPr="00AB7E9C">
              <w:rPr>
                <w:rFonts w:ascii="Calibri" w:eastAsia="Calibri" w:hAnsi="Calibri" w:cs="B Nazanin"/>
                <w:color w:val="000000"/>
                <w:lang w:bidi="fa-IR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بهینه سازی عملکرد فیلترهای شنی واحد ریخته گری مداوم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  (1387-</w:t>
            </w:r>
            <w:r w:rsidRPr="00AB7E9C">
              <w:rPr>
                <w:rFonts w:ascii="Calibri" w:eastAsia="Calibri" w:hAnsi="Calibri" w:cs="B Nazanin"/>
                <w:color w:val="000000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1386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تعيين كمي و كيفي آلاينده هاي موجود در فرايند توليد ورق رنگي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 (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1389-</w:t>
            </w:r>
            <w:r w:rsidRPr="00AB7E9C">
              <w:rPr>
                <w:rFonts w:ascii="Calibri" w:eastAsia="Calibri" w:hAnsi="Calibri" w:cs="B Nazanin"/>
                <w:color w:val="000000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1386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lang w:bidi="fa-IR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تعيين كمي و كيفي آلاينده هاي موجود در فرايند توليد ورق قلع اندود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، </w:t>
            </w:r>
            <w:r w:rsidRPr="00AB7E9C">
              <w:rPr>
                <w:rFonts w:ascii="Calibri" w:eastAsia="Calibri" w:hAnsi="Calibri" w:cs="B Nazanin" w:hint="cs"/>
                <w:rtl/>
              </w:rPr>
              <w:t>كارفرما: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شرکت فولاد مبارکه</w:t>
            </w:r>
            <w:r w:rsidRPr="00AB7E9C">
              <w:rPr>
                <w:rFonts w:ascii="Calibri" w:eastAsia="Calibri" w:hAnsi="Calibri" w:cs="B Nazanin" w:hint="cs"/>
                <w:rtl/>
              </w:rPr>
              <w:t xml:space="preserve"> اصفهان (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1389-</w:t>
            </w:r>
            <w:r w:rsidRPr="00AB7E9C">
              <w:rPr>
                <w:rFonts w:ascii="Calibri" w:eastAsia="Calibri" w:hAnsi="Calibri" w:cs="B Nazanin"/>
                <w:color w:val="000000"/>
              </w:rPr>
              <w:t xml:space="preserve"> 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>1386</w:t>
            </w:r>
            <w:r w:rsidRPr="00AB7E9C">
              <w:rPr>
                <w:rFonts w:ascii="Calibri" w:eastAsia="Calibri" w:hAnsi="Calibri" w:cs="B Nazanin" w:hint="cs"/>
                <w:rtl/>
              </w:rPr>
              <w:t>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lang w:bidi="fa-IR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</w:rPr>
              <w:t xml:space="preserve">تحقيق و مطالعه نظري در مورد پليمرها با كاربرد فضايي و بررسي اثر تشعشعات گوناگون فضايي در مدار </w:t>
            </w:r>
            <w:r w:rsidRPr="00AB7E9C">
              <w:rPr>
                <w:rFonts w:ascii="Calibri" w:eastAsia="Calibri" w:hAnsi="Calibri" w:cs="B Nazanin"/>
                <w:color w:val="000000"/>
              </w:rPr>
              <w:t>LEO</w:t>
            </w: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t xml:space="preserve"> بر روي پليمرهاي مورد استفاده به عنوان محافظ تشعشع (1391-1392)</w:t>
            </w:r>
          </w:p>
          <w:p w:rsidR="00AB7E9C" w:rsidRPr="00AB7E9C" w:rsidRDefault="00AB7E9C" w:rsidP="00AB7E9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lang w:bidi="fa-IR"/>
              </w:rPr>
            </w:pPr>
            <w:r w:rsidRPr="00AB7E9C">
              <w:rPr>
                <w:rFonts w:ascii="Calibri" w:eastAsia="Calibri" w:hAnsi="Calibri" w:cs="B Nazanin" w:hint="cs"/>
                <w:color w:val="000000"/>
                <w:rtl/>
                <w:lang w:bidi="fa-IR"/>
              </w:rPr>
              <w:lastRenderedPageBreak/>
              <w:t>طراحي و ساخت دستگاه اندازه گيري تراوايي گازها از غشاها و لايه هاي نازك پليمري (1390)</w:t>
            </w:r>
          </w:p>
        </w:tc>
      </w:tr>
      <w:tr w:rsidR="00AB7E9C" w:rsidRPr="00AB7E9C" w:rsidTr="00B322B6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اهم پايان نامه هاي مورد راهنمايي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  <w:lang w:bidi="fa-IR"/>
              </w:rPr>
              <w:t>بررسي سنتز و زيست تخريب پذيري كوپليمر پيوندي اكريلو نيتريل بر روي نشاسته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>امير شرفي -1386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 xml:space="preserve">بررسي تاثير عوامل فرايندي بر روي مقدار </w:t>
            </w:r>
            <w:r w:rsidRPr="00AB7E9C">
              <w:rPr>
                <w:rFonts w:ascii="Times New Roman" w:eastAsia="Times New Roman" w:hAnsi="Times New Roman" w:cs="B Nazanin"/>
              </w:rPr>
              <w:t>k</w:t>
            </w:r>
            <w:r w:rsidRPr="00AB7E9C">
              <w:rPr>
                <w:rFonts w:ascii="Times New Roman" w:eastAsia="Times New Roman" w:hAnsi="Times New Roman" w:cs="B Nazanin"/>
                <w:rtl/>
              </w:rPr>
              <w:t xml:space="preserve"> و توزيع </w:t>
            </w:r>
            <w:r w:rsidRPr="00AB7E9C">
              <w:rPr>
                <w:rFonts w:ascii="Times New Roman" w:eastAsia="Times New Roman" w:hAnsi="Times New Roman" w:cs="B Nazanin"/>
                <w:rtl/>
                <w:lang w:bidi="fa-IR"/>
              </w:rPr>
              <w:t>وزن مولكولي</w:t>
            </w:r>
            <w:r w:rsidRPr="00AB7E9C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</w:rPr>
              <w:t>(MWD)</w:t>
            </w:r>
            <w:r w:rsidRPr="00AB7E9C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در بسپارش امولسيوني وينيل كلرايد در واكنشگاه ناپيوسته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>آلن شهبازيان- 1386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 xml:space="preserve">بررسي تاثير عوامل فرايندي بر روي اندازه متوسط و توزيع اندازه ذرات </w:t>
            </w:r>
            <w:r w:rsidRPr="00AB7E9C">
              <w:rPr>
                <w:rFonts w:ascii="Times New Roman" w:eastAsia="Times New Roman" w:hAnsi="Times New Roman" w:cs="B Nazanin"/>
              </w:rPr>
              <w:t>(PSD)</w:t>
            </w:r>
            <w:r w:rsidRPr="00AB7E9C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در پليمريزاسيون امولسيوني وينيل كلرايد در واكنشگاه ناپيوسته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مهدي پورمهر-1386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بهبود خواص رئولوژيكي گل هاي حفاري با استفاده از كوپليمر پيوندي نشاسته-اكريل آميد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نيما صدرايي- 1387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تهيه و بررسي خواص فيزيكي و مكانيكي نانوكامپوزيتهاي نشاسته-خاك رس جهت كاربرد در صنايع بسته بندي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كاظم مجدزاده-1387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توليد نانوكامپوزيت پلي (متيل متاكريلات/خاك رس) به روش پليمريزاسيون انتقال زنجير برگشت پذير افزايش- تجزيه اي)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شراره صادقي -1387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 xml:space="preserve">بررسي آزمايشگاهي تاثير عوامل عملياتي بر روي خواص فيزيكي و مكانيكي نانوكامپوزيت پلي (وينيل الكل)-خاك رس </w:t>
            </w:r>
            <w:r w:rsidRPr="00AB7E9C">
              <w:rPr>
                <w:rFonts w:ascii="Times New Roman" w:eastAsia="Times New Roman" w:hAnsi="Times New Roman" w:cs="B Nazanin"/>
              </w:rPr>
              <w:t>(PVA/clay)</w:t>
            </w:r>
            <w:r w:rsidRPr="00AB7E9C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سعيد موسي زاده-1387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 xml:space="preserve">بررسي تاثير  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عوامل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فرايندي بر روي خواص مكانيكي نانوكامپوزيت هاي پلي يورتان-خاك رس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- مهرناز جولازاده-1387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مدل سازي خواص انسدادي نانوكامپوزيت هاي پليمر-خاك رس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>الهه قاسمي -1387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بررسي خوردگي روكش هاي نيتريد تيتانيوم تشكيل شده توسط پراكنش در محيط پلاسما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-1388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 xml:space="preserve">تعيين ميزان مونومر باقيمانده در نمونه هاي ساخته شده از آکريل آکروپارس به روش </w:t>
            </w:r>
            <w:r w:rsidRPr="00AB7E9C">
              <w:rPr>
                <w:rFonts w:ascii="Times New Roman" w:eastAsia="Times New Roman" w:hAnsi="Times New Roman" w:cs="B Nazanin"/>
              </w:rPr>
              <w:t>FTIR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كتان ياراحمدي-1386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تهيه غشاء پلي آنيلينی و به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کارگيری آن در جداسازي گاز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محمد ايزديار-1391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امكان سنجي لايه نشاني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پليمرهاي رسانا و بررسي خصوصيات الكتريكي، نوري و انعطاف پذيري جهت كاربري در صفحات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نمايشگر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>- اردلان نصيري-1390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شبيه سازي ديناميكي فرآيند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پليمريزاسيون امولسيوني وينيل استات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>الهام حاج صادقي - 1390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مطالعه خاصيت انتقال و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رهايش كنترل شده دارو در نانوكامپوزيت هاي پليمر-خاك رس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دانيال دادخواه -1390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شبيه سازي ديناميك مولكولي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پديده نفوذ گاز از ميان لايه ي نانو كامپوزيت پلي اتيلن-خاك رس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اميرحسين حاج عليرضايي -1390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سنتز و بررسي خواص پوشش های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کنترل حرارتی با استفاده از پلی يورتان و افزودنی های نانويی برای سطوح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آلومينيمی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مهرداد طاهران -1389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rtl/>
              </w:rPr>
              <w:t>مدل سازی توزيع اندازه ذرات</w:t>
            </w:r>
            <w:r w:rsidRPr="00AB7E9C">
              <w:rPr>
                <w:rFonts w:ascii="Times New Roman" w:eastAsia="Times New Roman" w:hAnsi="Times New Roman" w:cs="B Nazanin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rtl/>
              </w:rPr>
              <w:t>به روش بيلان جمعيت در پليمريزاسيون امولسيونی با حضور مخلوط امولسيفايرها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rtl/>
              </w:rPr>
              <w:t xml:space="preserve"> سميرا  فيض 1389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توليد لايه نازك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نانوكامپوزيتي نشاسته-خاك رس با خواص ضد ميكروبي و چاپ پذيري بهبوديافته در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اكسترودر دوپيچه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(مجيد پيروز-1393)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اثرات پرتو گاما بر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روی ساختار پلی (وينيل بوتيرال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)-   (مجتبي محمديان- 1392)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جداسازي گاز دي اكسيد كربن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از مخلوط گازي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CO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vertAlign w:val="subscript"/>
              </w:rPr>
              <w:t>2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>/CH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vertAlign w:val="subscript"/>
              </w:rPr>
              <w:t>4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توسط غشاي نانوكامپوزيتي پلي ايميد-اكسيد تيتانيوم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(وحيد ميرزايي- 1391)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شبيه سازي ديناميكي راكتور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فاز گاز پلي پروپيلن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(رويا مرزوعي- 1391)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تولید لایه های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نانوکامپوزیت نشاسته/خاک رس با استفاده از اکسترودر دومارپیچ برای کاربرد در صنایع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بسته بندی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(مهدي جلاليان- 1391)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مدل سازي توزيع وزن مولكولي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پليمريزاسيون امولسيوني با حضور مخلوط دو ماده فعال سطحي، دو آغازگر و عامل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انتقال زنجير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(مينا هنرمند- 1391)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ساخت و بررسي خواص فيزيكي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AB7E9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پلي آنيلين به عنوان حسگر شيميايي گاز آمونياك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E9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B7E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(زهرا حسن زاده- 1391)</w:t>
            </w:r>
          </w:p>
        </w:tc>
      </w:tr>
      <w:tr w:rsidR="00AB7E9C" w:rsidRPr="00AB7E9C" w:rsidTr="00B322B6"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C" w:rsidRPr="00AB7E9C" w:rsidRDefault="00AB7E9C" w:rsidP="00AB7E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C" w:rsidRPr="00AB7E9C" w:rsidRDefault="00AB7E9C" w:rsidP="00AB7E9C">
            <w:pPr>
              <w:widowControl w:val="0"/>
              <w:bidi/>
              <w:spacing w:after="0" w:line="320" w:lineRule="atLeast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>آدرس محل کار: دانشگاه اصفهان، دانشکده: مهندسي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>گروه آموزشي: مهندسي شيمي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>تلفن:  37934014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>آدرس منزل: اصفهان- مشتاق دوم- خيابان مهر- خيابان مهران- مجتمع باران- واحد 1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 xml:space="preserve">محل امضاي عضو هيأت علمي </w:t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 xml:space="preserve">محل امضاي معاون آموزشي دانشگاه يا </w:t>
      </w:r>
    </w:p>
    <w:p w:rsidR="00AB7E9C" w:rsidRPr="00AB7E9C" w:rsidRDefault="00AB7E9C" w:rsidP="00F13AD3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</w:r>
      <w:r w:rsidRPr="00AB7E9C">
        <w:rPr>
          <w:rFonts w:ascii="Times New Roman" w:eastAsia="Times New Roman" w:hAnsi="Times New Roman" w:cs="B Nazanin" w:hint="cs"/>
          <w:rtl/>
          <w:lang w:bidi="fa-IR"/>
        </w:rPr>
        <w:tab/>
        <w:t xml:space="preserve">   معاون تحصيلات تکميلي دانشگاه </w:t>
      </w: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>
        <w:rPr>
          <w:rFonts w:ascii="Times New Roman" w:eastAsia="Times New Roman" w:hAnsi="Times New Roman" w:cs="B Nazanin"/>
          <w:noProof/>
        </w:rPr>
        <w:drawing>
          <wp:inline distT="0" distB="0" distL="0" distR="0">
            <wp:extent cx="2171700" cy="1104900"/>
            <wp:effectExtent l="0" t="0" r="0" b="0"/>
            <wp:docPr id="3" name="Picture 3" descr="My 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y signature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DE" w:rsidRPr="00FF0E10" w:rsidRDefault="008259DE" w:rsidP="008259DE">
      <w:pPr>
        <w:widowControl w:val="0"/>
        <w:ind w:left="-567" w:right="-716"/>
        <w:jc w:val="both"/>
        <w:rPr>
          <w:b/>
          <w:bCs/>
          <w:snapToGrid w:val="0"/>
          <w:sz w:val="28"/>
          <w:szCs w:val="28"/>
          <w:u w:val="single"/>
        </w:rPr>
      </w:pPr>
      <w:r w:rsidRPr="00FF0E10">
        <w:rPr>
          <w:b/>
          <w:bCs/>
          <w:snapToGrid w:val="0"/>
          <w:sz w:val="28"/>
          <w:szCs w:val="28"/>
          <w:u w:val="single"/>
        </w:rPr>
        <w:t>Publications:</w:t>
      </w: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Semsarzadeh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M.A. and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A.H.,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“The Effects of NCO/OH Ratio and Catalyst Concentration on the Structure, Thermal Stability and Crosslink Density of Poly (urethane-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isocyanurate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)”,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J. Appl.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Polym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. Sci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.,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90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963-972, (2003).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</w:t>
      </w:r>
      <w:hyperlink r:id="rId7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(Download)</w:t>
        </w:r>
      </w:hyperlink>
    </w:p>
    <w:p w:rsidR="008259DE" w:rsidRPr="00FF0E10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lastRenderedPageBreak/>
        <w:t>Semsarzadeh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M.A. and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A.H.,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“Kinetic Study of the Bulk Reaction between TDI and PPG in Presence of DBTDL and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FeAA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Catalysts Using FTIR Spectroscopy”,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J.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Polym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. Eng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.,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23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225-240, (2003).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ab/>
      </w:r>
    </w:p>
    <w:p w:rsidR="008259DE" w:rsidRPr="00FF0E10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Semsarzadeh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M.A. and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and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Morshedian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J., “Reactive Extrusion of Poly (urethane-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isocyanurate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)”,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Adv.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Polym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. Tech.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23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239-255, (2004).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</w:rPr>
        <w:t xml:space="preserve"> </w:t>
      </w:r>
      <w:hyperlink r:id="rId8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(Download)</w:t>
        </w:r>
      </w:hyperlink>
    </w:p>
    <w:p w:rsidR="008259DE" w:rsidRPr="00FF0E10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A.H., 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F.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Picchioni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and L.P.B.M. Janssen, “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Rheokinetics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and   Effect of Shear Rate on the Kinetics of Linear Polyurethanes”,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Polym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. Eng. Sci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.,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45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279-287, (2005). </w:t>
      </w:r>
    </w:p>
    <w:p w:rsidR="008259DE" w:rsidRPr="00FF0E10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  <w:lang w:bidi="fa-IR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  <w:lang w:bidi="fa-IR"/>
        </w:rPr>
        <w:t>Ebadian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  <w:lang w:bidi="fa-IR"/>
        </w:rPr>
        <w:t xml:space="preserve"> B.,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  <w:lang w:bidi="fa-IR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  <w:lang w:bidi="fa-IR"/>
        </w:rPr>
        <w:t xml:space="preserve"> A.H. and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  <w:lang w:bidi="fa-IR"/>
        </w:rPr>
        <w:t>Sedighipour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  <w:lang w:bidi="fa-IR"/>
        </w:rPr>
        <w:t xml:space="preserve"> L.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  <w:lang w:bidi="fa-IR"/>
        </w:rPr>
        <w:t>, "</w:t>
      </w:r>
      <w:r w:rsidRPr="00FF0E10">
        <w:rPr>
          <w:rFonts w:asciiTheme="majorBidi" w:hAnsiTheme="majorBidi" w:cstheme="majorBidi"/>
          <w:snapToGrid w:val="0"/>
          <w:sz w:val="24"/>
          <w:szCs w:val="24"/>
          <w:lang w:bidi="fa-IR"/>
        </w:rPr>
        <w:t>The Effect of surface Coating on Softness of Two Kinds of Tissue Conditioners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  <w:lang w:bidi="fa-IR"/>
        </w:rPr>
        <w:t xml:space="preserve">",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  <w:lang w:bidi="fa-IR"/>
        </w:rPr>
        <w:t>Dent Res. J.</w:t>
      </w:r>
      <w:r w:rsidRPr="00FF0E10">
        <w:rPr>
          <w:rFonts w:asciiTheme="majorBidi" w:hAnsiTheme="majorBidi" w:cstheme="majorBidi"/>
          <w:snapToGrid w:val="0"/>
          <w:sz w:val="24"/>
          <w:szCs w:val="24"/>
          <w:lang w:bidi="fa-IR"/>
        </w:rPr>
        <w:t>,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  <w:lang w:bidi="fa-IR"/>
        </w:rPr>
        <w:t xml:space="preserve"> 3</w:t>
      </w:r>
      <w:r w:rsidRPr="00FF0E10">
        <w:rPr>
          <w:rFonts w:asciiTheme="majorBidi" w:hAnsiTheme="majorBidi" w:cstheme="majorBidi"/>
          <w:snapToGrid w:val="0"/>
          <w:sz w:val="24"/>
          <w:szCs w:val="24"/>
          <w:lang w:bidi="fa-IR"/>
        </w:rPr>
        <w:t>, 14, (2006).</w:t>
      </w:r>
    </w:p>
    <w:p w:rsidR="008259DE" w:rsidRPr="00FF0E10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  <w:lang w:bidi="fa-IR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Narimani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Z. and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"A review on Morphology, Thermal Stability and Mechanical Properties of PVC/clay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Nanocomposite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",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Iran Chem. Eng. J. (Persian),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5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23, (2006). </w:t>
      </w:r>
    </w:p>
    <w:p w:rsidR="008259DE" w:rsidRPr="00FF0E10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Joulazadeh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M. and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A.H.,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"Mechanical Properties of Polyurethane/clay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"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(in Persian)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Farayand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-e-Now,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16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2, (2008).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</w:t>
      </w:r>
    </w:p>
    <w:p w:rsidR="008259DE" w:rsidRPr="00FF0E10" w:rsidRDefault="008259DE" w:rsidP="008259DE">
      <w:pPr>
        <w:pStyle w:val="ListParagraph"/>
        <w:widowControl w:val="0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Pourmehr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M. and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"Batch Emulsion Polymerization of Vinyl Chloride: Application of Experimental Design to Investigate the Effects of Operating Variables on Particle Size and Particle Size Distribution",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J. Appl.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Polym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. Sci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.,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111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338-347, (2009).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</w:rPr>
        <w:t xml:space="preserve"> </w:t>
      </w:r>
      <w:hyperlink r:id="rId9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(Download)</w:t>
        </w:r>
      </w:hyperlink>
    </w:p>
    <w:p w:rsidR="008259DE" w:rsidRPr="00FF0E10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Shahbazian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A.,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and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Pourmehr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M. "Application of Taguchi Method to Investigate the Effects of Process Factors on the Performance of Batch Emulsion Polymerization of Vinyl Chloride",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J. Appl.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Polym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. Sci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.,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113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, 2739-2746, (2009). </w:t>
      </w:r>
      <w:hyperlink r:id="rId10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(Download)</w:t>
        </w:r>
      </w:hyperlink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A.H.</w:t>
      </w:r>
      <w:r w:rsidRPr="00FF0E10">
        <w:rPr>
          <w:rFonts w:asciiTheme="majorBidi" w:hAnsiTheme="majorBidi" w:cstheme="majorBidi"/>
          <w:sz w:val="24"/>
          <w:szCs w:val="24"/>
          <w:lang w:bidi="fa-IR"/>
        </w:rPr>
        <w:t xml:space="preserve">, and </w:t>
      </w:r>
      <w:proofErr w:type="spellStart"/>
      <w:r w:rsidRPr="00FF0E10">
        <w:rPr>
          <w:rFonts w:asciiTheme="majorBidi" w:hAnsiTheme="majorBidi" w:cstheme="majorBidi"/>
          <w:sz w:val="24"/>
          <w:szCs w:val="24"/>
          <w:lang w:bidi="fa-IR"/>
        </w:rPr>
        <w:t>Majdzadeh-Ardakani</w:t>
      </w:r>
      <w:proofErr w:type="spellEnd"/>
      <w:r w:rsidRPr="00FF0E10">
        <w:rPr>
          <w:rFonts w:asciiTheme="majorBidi" w:hAnsiTheme="majorBidi" w:cstheme="majorBidi"/>
          <w:sz w:val="24"/>
          <w:szCs w:val="24"/>
          <w:lang w:bidi="fa-IR"/>
        </w:rPr>
        <w:t xml:space="preserve"> K., “</w:t>
      </w:r>
      <w:r w:rsidRPr="00FF0E10">
        <w:rPr>
          <w:rFonts w:asciiTheme="majorBidi" w:hAnsiTheme="majorBidi" w:cstheme="majorBidi"/>
          <w:sz w:val="24"/>
          <w:szCs w:val="24"/>
        </w:rPr>
        <w:t xml:space="preserve">Processing of Transmission Electron Microscope Images for Quantification of the Layer Dispersion Degree in Polymer-Clay </w:t>
      </w:r>
      <w:proofErr w:type="spellStart"/>
      <w:r w:rsidRPr="00FF0E10">
        <w:rPr>
          <w:rFonts w:asciiTheme="majorBidi" w:hAnsiTheme="majorBidi" w:cstheme="majorBidi"/>
          <w:sz w:val="24"/>
          <w:szCs w:val="24"/>
        </w:rPr>
        <w:t>Nanocomposites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 xml:space="preserve">”,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J. Appl.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Polym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. Sci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.,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114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531-542,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(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2009). 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</w:rPr>
        <w:t xml:space="preserve"> 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  <w:u w:val="single"/>
        </w:rPr>
        <w:t>(</w:t>
      </w:r>
      <w:hyperlink r:id="rId11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Download)</w:t>
        </w:r>
      </w:hyperlink>
    </w:p>
    <w:p w:rsidR="008259DE" w:rsidRPr="00FF0E10" w:rsidRDefault="008259DE" w:rsidP="008259DE">
      <w:pPr>
        <w:widowControl w:val="0"/>
        <w:tabs>
          <w:tab w:val="left" w:pos="-709"/>
        </w:tabs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>Navarchian</w:t>
      </w:r>
      <w:proofErr w:type="spellEnd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A.H., </w:t>
      </w:r>
      <w:proofErr w:type="spellStart"/>
      <w:r w:rsidRPr="00FF0E10">
        <w:rPr>
          <w:rFonts w:asciiTheme="majorBidi" w:hAnsiTheme="majorBidi" w:cstheme="majorBidi"/>
          <w:sz w:val="24"/>
          <w:szCs w:val="24"/>
          <w:lang w:bidi="fa-IR"/>
        </w:rPr>
        <w:t>Golbidi</w:t>
      </w:r>
      <w:proofErr w:type="spellEnd"/>
      <w:r w:rsidRPr="00FF0E10">
        <w:rPr>
          <w:rFonts w:asciiTheme="majorBidi" w:hAnsiTheme="majorBidi" w:cstheme="majorBidi"/>
          <w:sz w:val="24"/>
          <w:szCs w:val="24"/>
          <w:lang w:bidi="fa-IR"/>
        </w:rPr>
        <w:t xml:space="preserve"> F., and </w:t>
      </w:r>
      <w:proofErr w:type="spellStart"/>
      <w:r w:rsidRPr="00FF0E10">
        <w:rPr>
          <w:rFonts w:asciiTheme="majorBidi" w:hAnsiTheme="majorBidi" w:cstheme="majorBidi"/>
          <w:sz w:val="24"/>
          <w:szCs w:val="24"/>
          <w:lang w:bidi="fa-IR"/>
        </w:rPr>
        <w:t>Yar-ahmadi</w:t>
      </w:r>
      <w:proofErr w:type="spellEnd"/>
      <w:r w:rsidRPr="00FF0E10">
        <w:rPr>
          <w:rFonts w:asciiTheme="majorBidi" w:hAnsiTheme="majorBidi" w:cstheme="majorBidi"/>
          <w:sz w:val="24"/>
          <w:szCs w:val="24"/>
          <w:lang w:bidi="fa-IR"/>
        </w:rPr>
        <w:t xml:space="preserve"> K., “Determination of Amount of Residual Monomers in </w:t>
      </w:r>
      <w:proofErr w:type="spellStart"/>
      <w:r w:rsidRPr="00FF0E10">
        <w:rPr>
          <w:rFonts w:asciiTheme="majorBidi" w:hAnsiTheme="majorBidi" w:cstheme="majorBidi"/>
          <w:sz w:val="24"/>
          <w:szCs w:val="24"/>
          <w:lang w:bidi="fa-IR"/>
        </w:rPr>
        <w:t>Acropars</w:t>
      </w:r>
      <w:proofErr w:type="spellEnd"/>
      <w:r w:rsidRPr="00FF0E10">
        <w:rPr>
          <w:rFonts w:asciiTheme="majorBidi" w:hAnsiTheme="majorBidi" w:cstheme="majorBidi"/>
          <w:sz w:val="24"/>
          <w:szCs w:val="24"/>
          <w:lang w:bidi="fa-IR"/>
        </w:rPr>
        <w:t>® Dental Materials through Furrier Transform Infrared (FTIR) Spectroscopy”,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(in Persian),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r w:rsidRPr="00FF0E10">
        <w:rPr>
          <w:rFonts w:asciiTheme="majorBidi" w:hAnsiTheme="majorBidi" w:cstheme="majorBidi"/>
          <w:i/>
          <w:iCs/>
          <w:sz w:val="24"/>
          <w:szCs w:val="24"/>
          <w:lang w:bidi="fa-IR"/>
        </w:rPr>
        <w:t>J. School of Dentistry (</w:t>
      </w:r>
      <w:proofErr w:type="spellStart"/>
      <w:r w:rsidRPr="00FF0E10">
        <w:rPr>
          <w:rFonts w:asciiTheme="majorBidi" w:hAnsiTheme="majorBidi" w:cstheme="majorBidi"/>
          <w:i/>
          <w:iCs/>
          <w:sz w:val="24"/>
          <w:szCs w:val="24"/>
          <w:lang w:bidi="fa-IR"/>
        </w:rPr>
        <w:t>Shahid</w:t>
      </w:r>
      <w:proofErr w:type="spellEnd"/>
      <w:r w:rsidRPr="00FF0E10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proofErr w:type="spellStart"/>
      <w:r w:rsidRPr="00FF0E10">
        <w:rPr>
          <w:rFonts w:asciiTheme="majorBidi" w:hAnsiTheme="majorBidi" w:cstheme="majorBidi"/>
          <w:i/>
          <w:iCs/>
          <w:sz w:val="24"/>
          <w:szCs w:val="24"/>
          <w:lang w:bidi="fa-IR"/>
        </w:rPr>
        <w:t>Beheshti</w:t>
      </w:r>
      <w:proofErr w:type="spellEnd"/>
      <w:r w:rsidRPr="00FF0E10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University of Medical Science),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26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426-434, (2009).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</w:rPr>
        <w:t xml:space="preserve"> </w:t>
      </w:r>
      <w:hyperlink r:id="rId12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(Download)</w:t>
        </w:r>
      </w:hyperlink>
    </w:p>
    <w:p w:rsidR="008259DE" w:rsidRPr="00FF0E10" w:rsidRDefault="008259DE" w:rsidP="008259DE">
      <w:pPr>
        <w:pStyle w:val="ListParagraph"/>
        <w:widowControl w:val="0"/>
        <w:tabs>
          <w:tab w:val="left" w:pos="-709"/>
        </w:tabs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A.H., </w:t>
      </w:r>
      <w:proofErr w:type="spellStart"/>
      <w:r w:rsidRPr="00FF0E10">
        <w:rPr>
          <w:rFonts w:asciiTheme="majorBidi" w:hAnsiTheme="majorBidi" w:cstheme="majorBidi"/>
          <w:sz w:val="24"/>
          <w:szCs w:val="24"/>
          <w:lang w:bidi="fa-IR"/>
        </w:rPr>
        <w:t>Mousazadeh</w:t>
      </w:r>
      <w:proofErr w:type="spellEnd"/>
      <w:r w:rsidRPr="00FF0E10">
        <w:rPr>
          <w:rFonts w:asciiTheme="majorBidi" w:hAnsiTheme="majorBidi" w:cstheme="majorBidi"/>
          <w:sz w:val="24"/>
          <w:szCs w:val="24"/>
          <w:lang w:bidi="fa-IR"/>
        </w:rPr>
        <w:t xml:space="preserve"> S., “</w:t>
      </w:r>
      <w:r w:rsidRPr="00FF0E10">
        <w:rPr>
          <w:rFonts w:cs="Yagut"/>
          <w:sz w:val="24"/>
          <w:szCs w:val="24"/>
        </w:rPr>
        <w:t>Study of the effects of reaction variables</w:t>
      </w:r>
      <w:r w:rsidRPr="00FF0E10">
        <w:rPr>
          <w:rFonts w:cs="Yagut"/>
          <w:sz w:val="24"/>
          <w:szCs w:val="24"/>
          <w:lang w:bidi="fa-IR"/>
        </w:rPr>
        <w:t xml:space="preserve"> on solution polymerization of vinyl acetate and molecular weight of </w:t>
      </w:r>
      <w:proofErr w:type="gramStart"/>
      <w:r w:rsidRPr="00FF0E10">
        <w:rPr>
          <w:rFonts w:cs="Yagut"/>
          <w:sz w:val="24"/>
          <w:szCs w:val="24"/>
          <w:lang w:bidi="fa-IR"/>
        </w:rPr>
        <w:t>poly(</w:t>
      </w:r>
      <w:proofErr w:type="gramEnd"/>
      <w:r w:rsidRPr="00FF0E10">
        <w:rPr>
          <w:rFonts w:cs="Yagut"/>
          <w:sz w:val="24"/>
          <w:szCs w:val="24"/>
          <w:lang w:bidi="fa-IR"/>
        </w:rPr>
        <w:t>vinyl alcohol) using Taguchi experimental design” (</w:t>
      </w:r>
      <w:r w:rsidRPr="00FF0E10">
        <w:rPr>
          <w:rFonts w:cs="Yagut"/>
          <w:i/>
          <w:iCs/>
          <w:sz w:val="24"/>
          <w:szCs w:val="24"/>
          <w:lang w:bidi="fa-IR"/>
        </w:rPr>
        <w:t>in Persian</w:t>
      </w:r>
      <w:r w:rsidRPr="00FF0E10">
        <w:rPr>
          <w:rFonts w:cs="Yagut"/>
          <w:sz w:val="24"/>
          <w:szCs w:val="24"/>
          <w:lang w:bidi="fa-IR"/>
        </w:rPr>
        <w:t xml:space="preserve">), </w:t>
      </w:r>
      <w:r w:rsidRPr="00FF0E10">
        <w:rPr>
          <w:rFonts w:cs="Yagut"/>
          <w:i/>
          <w:iCs/>
          <w:sz w:val="24"/>
          <w:szCs w:val="24"/>
          <w:lang w:bidi="fa-IR"/>
        </w:rPr>
        <w:t xml:space="preserve">Iran. J. </w:t>
      </w:r>
      <w:proofErr w:type="spellStart"/>
      <w:r w:rsidRPr="00FF0E10">
        <w:rPr>
          <w:rFonts w:cs="Yagut"/>
          <w:i/>
          <w:iCs/>
          <w:sz w:val="24"/>
          <w:szCs w:val="24"/>
          <w:lang w:bidi="fa-IR"/>
        </w:rPr>
        <w:t>Polym</w:t>
      </w:r>
      <w:proofErr w:type="spellEnd"/>
      <w:r w:rsidRPr="00FF0E10">
        <w:rPr>
          <w:rFonts w:cs="Yagut"/>
          <w:i/>
          <w:iCs/>
          <w:sz w:val="24"/>
          <w:szCs w:val="24"/>
          <w:lang w:bidi="fa-IR"/>
        </w:rPr>
        <w:t>. Sci. Tech.</w:t>
      </w:r>
      <w:r w:rsidRPr="00FF0E10">
        <w:rPr>
          <w:rFonts w:cs="Yagut"/>
          <w:sz w:val="24"/>
          <w:szCs w:val="24"/>
          <w:lang w:bidi="fa-IR"/>
        </w:rPr>
        <w:t xml:space="preserve">, </w:t>
      </w:r>
      <w:r w:rsidRPr="00FF0E10">
        <w:rPr>
          <w:rFonts w:cs="Yagut"/>
          <w:b/>
          <w:bCs/>
          <w:sz w:val="24"/>
          <w:szCs w:val="24"/>
          <w:lang w:bidi="fa-IR"/>
        </w:rPr>
        <w:t>22</w:t>
      </w:r>
      <w:r w:rsidRPr="00FF0E10">
        <w:rPr>
          <w:rFonts w:cs="Yagut"/>
          <w:sz w:val="24"/>
          <w:szCs w:val="24"/>
          <w:lang w:bidi="fa-IR"/>
        </w:rPr>
        <w:t>, 341-351, (2009).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  <w:u w:val="single"/>
        </w:rPr>
        <w:t xml:space="preserve"> </w:t>
      </w:r>
      <w:hyperlink r:id="rId13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</w:t>
        </w:r>
      </w:hyperlink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  <w:u w:val="single"/>
        </w:rPr>
        <w:t>)</w:t>
      </w:r>
    </w:p>
    <w:p w:rsidR="008259DE" w:rsidRPr="00FF0E10" w:rsidRDefault="008259DE" w:rsidP="008259DE">
      <w:pPr>
        <w:pStyle w:val="ListParagraph"/>
        <w:widowControl w:val="0"/>
        <w:tabs>
          <w:tab w:val="left" w:pos="-709"/>
        </w:tabs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widowControl w:val="0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Joulazadeh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M. and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A.H.,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"Effect of Process Variables on Mechanical Properties of Polyurethane/clay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",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Polym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. Adv. Technol.,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21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263-271, (2010).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  <w:u w:val="single"/>
        </w:rPr>
        <w:t xml:space="preserve"> </w:t>
      </w:r>
      <w:hyperlink r:id="rId14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(Download)</w:t>
        </w:r>
      </w:hyperlink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Feiz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S., </w:t>
      </w:r>
      <w:proofErr w:type="spellStart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A.H., </w:t>
      </w:r>
      <w:r w:rsidRPr="00FF0E10">
        <w:rPr>
          <w:rFonts w:asciiTheme="majorBidi" w:hAnsiTheme="majorBidi" w:cstheme="majorBidi"/>
          <w:sz w:val="24"/>
          <w:szCs w:val="24"/>
        </w:rPr>
        <w:t>A review on modeling of particle size distribution in emulsion polymerization using the population balance equation”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(in Persian)</w:t>
      </w:r>
      <w:r w:rsidRPr="00FF0E1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Farayand</w:t>
      </w:r>
      <w:proofErr w:type="spellEnd"/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-e-Now, ,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22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44-57,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(2010).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  <w:u w:val="single"/>
        </w:rPr>
        <w:t xml:space="preserve"> </w:t>
      </w:r>
      <w:hyperlink r:id="rId15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(Download)</w:t>
        </w:r>
      </w:hyperlink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rPr>
          <w:rFonts w:asciiTheme="majorBidi" w:hAnsiTheme="majorBidi" w:cstheme="majorBidi"/>
          <w:i/>
          <w:iCs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shd w:val="clear" w:color="auto" w:fill="FFFFFF"/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z w:val="24"/>
          <w:szCs w:val="24"/>
          <w:lang w:bidi="fa-IR"/>
        </w:rPr>
        <w:lastRenderedPageBreak/>
        <w:t>Majdzadeh-Ardakani</w:t>
      </w:r>
      <w:proofErr w:type="spellEnd"/>
      <w:r w:rsidRPr="00FF0E10">
        <w:rPr>
          <w:rFonts w:asciiTheme="majorBidi" w:hAnsiTheme="majorBidi" w:cstheme="majorBidi"/>
          <w:sz w:val="24"/>
          <w:szCs w:val="24"/>
          <w:lang w:bidi="fa-IR"/>
        </w:rPr>
        <w:t xml:space="preserve"> K., </w:t>
      </w:r>
      <w:proofErr w:type="spellStart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A.H.</w:t>
      </w:r>
      <w:r w:rsidRPr="00FF0E10">
        <w:rPr>
          <w:rFonts w:asciiTheme="majorBidi" w:hAnsiTheme="majorBidi" w:cstheme="majorBidi"/>
          <w:sz w:val="24"/>
          <w:szCs w:val="24"/>
          <w:lang w:bidi="fa-IR"/>
        </w:rPr>
        <w:t>, “</w:t>
      </w:r>
      <w:r w:rsidRPr="00FF0E10">
        <w:rPr>
          <w:rFonts w:asciiTheme="majorBidi" w:hAnsiTheme="majorBidi" w:cstheme="majorBidi"/>
          <w:sz w:val="24"/>
          <w:szCs w:val="24"/>
        </w:rPr>
        <w:t xml:space="preserve">Optimization of mechanical properties of thermoplastic starch/clay </w:t>
      </w:r>
      <w:proofErr w:type="spellStart"/>
      <w:r w:rsidRPr="00FF0E10">
        <w:rPr>
          <w:rFonts w:asciiTheme="majorBidi" w:hAnsiTheme="majorBidi" w:cstheme="majorBidi"/>
          <w:sz w:val="24"/>
          <w:szCs w:val="24"/>
        </w:rPr>
        <w:t>nanocomposites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 xml:space="preserve">”, </w:t>
      </w:r>
      <w:r w:rsidRPr="00FF0E10">
        <w:rPr>
          <w:rFonts w:asciiTheme="majorBidi" w:hAnsiTheme="majorBidi" w:cstheme="majorBidi"/>
          <w:i/>
          <w:iCs/>
          <w:sz w:val="24"/>
          <w:szCs w:val="24"/>
        </w:rPr>
        <w:t>Carbohydrate Polymers</w:t>
      </w:r>
      <w:r w:rsidRPr="00FF0E10">
        <w:rPr>
          <w:rFonts w:asciiTheme="majorBidi" w:hAnsiTheme="majorBidi" w:cstheme="majorBidi"/>
          <w:sz w:val="24"/>
          <w:szCs w:val="24"/>
        </w:rPr>
        <w:t xml:space="preserve">, </w:t>
      </w:r>
      <w:r w:rsidRPr="00FF0E10">
        <w:rPr>
          <w:b/>
          <w:bCs/>
          <w:color w:val="000000" w:themeColor="text1"/>
        </w:rPr>
        <w:t>79</w:t>
      </w:r>
      <w:r w:rsidRPr="00FF0E10">
        <w:rPr>
          <w:color w:val="000000" w:themeColor="text1"/>
        </w:rPr>
        <w:t xml:space="preserve">, 547-554, </w:t>
      </w:r>
      <w:r w:rsidRPr="00FF0E10">
        <w:t>(2010).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  <w:u w:val="single"/>
        </w:rPr>
        <w:t xml:space="preserve"> </w:t>
      </w:r>
      <w:hyperlink r:id="rId16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</w:t>
        </w:r>
      </w:hyperlink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  <w:u w:val="single"/>
        </w:rPr>
        <w:t>)</w:t>
      </w:r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rPr>
          <w:rFonts w:asciiTheme="majorBidi" w:hAnsiTheme="majorBidi" w:cstheme="majorBidi"/>
          <w:i/>
          <w:iCs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Joulazadeh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M. and </w:t>
      </w: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A.H.,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"Study on elastic modulus of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crosslinked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polyurethane/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organoclay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",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>Polymer. Adv. Tech.,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22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12, 2022-2031 (2011).</w:t>
      </w:r>
      <w:r w:rsidRPr="00FF0E10">
        <w:rPr>
          <w:rFonts w:asciiTheme="majorBidi" w:hAnsiTheme="majorBidi" w:cstheme="majorBidi"/>
          <w:b/>
          <w:bCs/>
          <w:snapToGrid w:val="0"/>
          <w:color w:val="FF0000"/>
          <w:sz w:val="24"/>
          <w:szCs w:val="24"/>
          <w:u w:val="single"/>
        </w:rPr>
        <w:t xml:space="preserve"> </w:t>
      </w:r>
      <w:hyperlink r:id="rId17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(Download)</w:t>
        </w:r>
      </w:hyperlink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rPr>
          <w:rFonts w:asciiTheme="majorBidi" w:hAnsiTheme="majorBidi" w:cstheme="majorBidi"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A.H.</w:t>
      </w:r>
      <w:r w:rsidRPr="00FF0E10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FF0E10">
        <w:rPr>
          <w:rFonts w:asciiTheme="majorBidi" w:hAnsiTheme="majorBidi" w:cstheme="majorBidi"/>
          <w:sz w:val="24"/>
          <w:szCs w:val="24"/>
          <w:lang w:bidi="fa-IR"/>
        </w:rPr>
        <w:t>Dadkhah</w:t>
      </w:r>
      <w:proofErr w:type="spellEnd"/>
      <w:r w:rsidRPr="00FF0E10">
        <w:rPr>
          <w:rFonts w:asciiTheme="majorBidi" w:hAnsiTheme="majorBidi" w:cstheme="majorBidi"/>
          <w:sz w:val="24"/>
          <w:szCs w:val="24"/>
          <w:lang w:bidi="fa-IR"/>
        </w:rPr>
        <w:t xml:space="preserve"> D., “</w:t>
      </w:r>
      <w:r w:rsidRPr="00FF0E10">
        <w:rPr>
          <w:rFonts w:cs="Mitra"/>
          <w:sz w:val="24"/>
          <w:szCs w:val="24"/>
        </w:rPr>
        <w:t xml:space="preserve">Study on the Influences of Reaction Parameters and Determination of Optimum Condition of the Synthesis of “Sodium 2-acrylamido-2-methyl </w:t>
      </w:r>
      <w:proofErr w:type="spellStart"/>
      <w:r w:rsidRPr="00FF0E10">
        <w:rPr>
          <w:rFonts w:cs="Mitra"/>
          <w:sz w:val="24"/>
          <w:szCs w:val="24"/>
        </w:rPr>
        <w:t>propanesulfonate</w:t>
      </w:r>
      <w:proofErr w:type="spellEnd"/>
      <w:r w:rsidRPr="00FF0E10">
        <w:rPr>
          <w:rFonts w:cs="Mitra"/>
          <w:sz w:val="24"/>
          <w:szCs w:val="24"/>
        </w:rPr>
        <w:t>” Using Experimental Design Approach”, (in Persian</w:t>
      </w:r>
      <w:r w:rsidRPr="00FF0E10">
        <w:rPr>
          <w:rFonts w:cs="Mitra"/>
          <w:color w:val="000000" w:themeColor="text1"/>
          <w:sz w:val="24"/>
          <w:szCs w:val="24"/>
        </w:rPr>
        <w:t xml:space="preserve">), </w:t>
      </w:r>
      <w:hyperlink r:id="rId18" w:history="1">
        <w:r w:rsidRPr="00FF0E10">
          <w:rPr>
            <w:rStyle w:val="Hyperlink"/>
            <w:rFonts w:asciiTheme="majorBidi" w:hAnsiTheme="majorBidi" w:cstheme="majorBidi"/>
            <w:i/>
            <w:iCs/>
            <w:color w:val="000000" w:themeColor="text1"/>
            <w:szCs w:val="24"/>
          </w:rPr>
          <w:t>Iran. J. Chem. &amp; Chem. Eng. (IJCCE)</w:t>
        </w:r>
      </w:hyperlink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Pr="00FF0E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30</w:t>
      </w:r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>, 2, 95-107 (2011).</w:t>
      </w:r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jc w:val="both"/>
        <w:rPr>
          <w:rFonts w:asciiTheme="majorBidi" w:hAnsiTheme="majorBidi" w:cstheme="majorBidi"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>Taheran</w:t>
      </w:r>
      <w:proofErr w:type="spellEnd"/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M., </w:t>
      </w:r>
      <w:proofErr w:type="spellStart"/>
      <w:r w:rsidRPr="00FF0E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A.H.</w:t>
      </w:r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>Shoja-Razavi</w:t>
      </w:r>
      <w:proofErr w:type="spellEnd"/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R., “</w:t>
      </w:r>
      <w:hyperlink r:id="rId19" w:history="1">
        <w:r w:rsidRPr="00FF0E10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Optimization of Wear Resistance of PU/TiO</w:t>
        </w:r>
        <w:r w:rsidRPr="00FF0E10">
          <w:rPr>
            <w:rStyle w:val="Hyperlink"/>
            <w:rFonts w:asciiTheme="majorBidi" w:hAnsiTheme="majorBidi" w:cstheme="majorBidi"/>
            <w:color w:val="000000" w:themeColor="text1"/>
            <w:szCs w:val="24"/>
            <w:vertAlign w:val="subscript"/>
          </w:rPr>
          <w:t>2</w:t>
        </w:r>
        <w:r w:rsidRPr="00FF0E10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 xml:space="preserve"> Coatings on Aluminum Surfaces</w:t>
        </w:r>
      </w:hyperlink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”, </w:t>
      </w:r>
      <w:proofErr w:type="spellStart"/>
      <w:r w:rsidRPr="00FF0E10">
        <w:rPr>
          <w:rStyle w:val="pubtitle1"/>
          <w:rFonts w:asciiTheme="majorBidi" w:hAnsiTheme="majorBidi" w:cstheme="majorBidi"/>
          <w:i/>
          <w:iCs/>
          <w:sz w:val="24"/>
          <w:szCs w:val="24"/>
        </w:rPr>
        <w:t>Prog</w:t>
      </w:r>
      <w:proofErr w:type="spellEnd"/>
      <w:r w:rsidRPr="00FF0E10">
        <w:rPr>
          <w:rStyle w:val="pubtitle1"/>
          <w:rFonts w:asciiTheme="majorBidi" w:hAnsiTheme="majorBidi" w:cstheme="majorBidi"/>
          <w:i/>
          <w:iCs/>
          <w:sz w:val="24"/>
          <w:szCs w:val="24"/>
        </w:rPr>
        <w:t>. Org. Coat</w:t>
      </w:r>
      <w:r w:rsidRPr="00FF0E10">
        <w:rPr>
          <w:rStyle w:val="pubtitle1"/>
          <w:rFonts w:asciiTheme="majorBidi" w:hAnsiTheme="majorBidi" w:cstheme="majorBidi"/>
          <w:sz w:val="24"/>
          <w:szCs w:val="24"/>
        </w:rPr>
        <w:t>., 72, 3, 486-491 (2011).</w:t>
      </w:r>
      <w:r w:rsidRPr="00FF0E10">
        <w:t xml:space="preserve"> </w:t>
      </w:r>
      <w:hyperlink r:id="rId20" w:history="1">
        <w:r w:rsidRPr="00FF0E10">
          <w:rPr>
            <w:rStyle w:val="Hyperlink"/>
            <w:rFonts w:asciiTheme="majorBidi" w:hAnsiTheme="majorBidi" w:cstheme="majorBidi"/>
            <w:b/>
            <w:bCs/>
            <w:szCs w:val="24"/>
          </w:rPr>
          <w:t>(Download)</w:t>
        </w:r>
      </w:hyperlink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Style w:val="pubtitle1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F0E10">
        <w:rPr>
          <w:sz w:val="24"/>
          <w:szCs w:val="24"/>
        </w:rPr>
        <w:t xml:space="preserve">A.R. </w:t>
      </w:r>
      <w:proofErr w:type="spellStart"/>
      <w:r w:rsidRPr="00FF0E10">
        <w:rPr>
          <w:sz w:val="24"/>
          <w:szCs w:val="24"/>
        </w:rPr>
        <w:t>Moumivand</w:t>
      </w:r>
      <w:proofErr w:type="spellEnd"/>
      <w:r w:rsidRPr="00FF0E10">
        <w:rPr>
          <w:sz w:val="24"/>
          <w:szCs w:val="24"/>
        </w:rPr>
        <w:t xml:space="preserve">, A. </w:t>
      </w:r>
      <w:proofErr w:type="spellStart"/>
      <w:r w:rsidRPr="00FF0E10">
        <w:rPr>
          <w:sz w:val="24"/>
          <w:szCs w:val="24"/>
        </w:rPr>
        <w:t>Shahin</w:t>
      </w:r>
      <w:proofErr w:type="spellEnd"/>
      <w:r w:rsidRPr="00FF0E10">
        <w:rPr>
          <w:sz w:val="24"/>
          <w:szCs w:val="24"/>
        </w:rPr>
        <w:t xml:space="preserve"> and </w:t>
      </w:r>
      <w:r w:rsidRPr="00FF0E10">
        <w:rPr>
          <w:b/>
          <w:bCs/>
          <w:sz w:val="24"/>
          <w:szCs w:val="24"/>
        </w:rPr>
        <w:t xml:space="preserve">Amir H. </w:t>
      </w:r>
      <w:proofErr w:type="spellStart"/>
      <w:r w:rsidRPr="00FF0E10">
        <w:rPr>
          <w:b/>
          <w:bCs/>
          <w:sz w:val="24"/>
          <w:szCs w:val="24"/>
        </w:rPr>
        <w:t>Navarchian</w:t>
      </w:r>
      <w:proofErr w:type="spellEnd"/>
      <w:r w:rsidRPr="00FF0E10">
        <w:rPr>
          <w:sz w:val="24"/>
          <w:szCs w:val="24"/>
        </w:rPr>
        <w:t xml:space="preserve">, "A comparison between Taguchi, </w:t>
      </w:r>
      <w:proofErr w:type="spellStart"/>
      <w:r w:rsidRPr="00FF0E10">
        <w:rPr>
          <w:sz w:val="24"/>
          <w:szCs w:val="24"/>
        </w:rPr>
        <w:t>Shainin</w:t>
      </w:r>
      <w:proofErr w:type="spellEnd"/>
      <w:r w:rsidRPr="00FF0E10">
        <w:rPr>
          <w:sz w:val="24"/>
          <w:szCs w:val="24"/>
        </w:rPr>
        <w:t xml:space="preserve"> and traditional experimental design approaches: A case study", </w:t>
      </w:r>
      <w:r w:rsidRPr="00FF0E10">
        <w:rPr>
          <w:i/>
          <w:iCs/>
          <w:sz w:val="24"/>
          <w:szCs w:val="24"/>
        </w:rPr>
        <w:t xml:space="preserve">J. Ind. Eng., </w:t>
      </w:r>
      <w:r w:rsidRPr="00FF0E10">
        <w:rPr>
          <w:b/>
          <w:bCs/>
          <w:sz w:val="24"/>
          <w:szCs w:val="24"/>
        </w:rPr>
        <w:t>45</w:t>
      </w:r>
      <w:r w:rsidRPr="00FF0E10">
        <w:rPr>
          <w:sz w:val="24"/>
          <w:szCs w:val="24"/>
        </w:rPr>
        <w:t>, 2, 209-220.</w:t>
      </w:r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lastRenderedPageBreak/>
        <w:t>Navarchian</w:t>
      </w:r>
      <w:proofErr w:type="spellEnd"/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 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and </w:t>
      </w:r>
      <w:proofErr w:type="spellStart"/>
      <w:r w:rsidRPr="00FF0E10">
        <w:rPr>
          <w:rFonts w:asciiTheme="majorBidi" w:hAnsiTheme="majorBidi" w:cstheme="majorBidi"/>
          <w:snapToGrid w:val="0"/>
          <w:sz w:val="24"/>
          <w:szCs w:val="24"/>
        </w:rPr>
        <w:t>Feiz</w:t>
      </w:r>
      <w:proofErr w:type="spellEnd"/>
      <w:r w:rsidRPr="00FF0E10">
        <w:rPr>
          <w:rFonts w:asciiTheme="majorBidi" w:hAnsiTheme="majorBidi" w:cstheme="majorBidi"/>
          <w:snapToGrid w:val="0"/>
          <w:sz w:val="24"/>
          <w:szCs w:val="24"/>
        </w:rPr>
        <w:t xml:space="preserve"> S.,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“</w:t>
      </w:r>
      <w:r w:rsidRPr="00FF0E10">
        <w:rPr>
          <w:rFonts w:asciiTheme="majorBidi" w:hAnsiTheme="majorBidi" w:cstheme="majorBidi"/>
          <w:color w:val="000000"/>
          <w:sz w:val="24"/>
          <w:szCs w:val="24"/>
        </w:rPr>
        <w:t xml:space="preserve">Emulsion Polymerization of Styrene:  Simulation the effects of mixed ionic and non-ionic surfactant system in the presence of coagulation”, </w:t>
      </w:r>
      <w:r w:rsidRPr="00FF0E10">
        <w:rPr>
          <w:rFonts w:asciiTheme="majorBidi" w:hAnsiTheme="majorBidi" w:cstheme="majorBidi"/>
          <w:i/>
          <w:iCs/>
          <w:color w:val="000000"/>
          <w:sz w:val="24"/>
          <w:szCs w:val="24"/>
        </w:rPr>
        <w:t>Chem. Eng. Sci.</w:t>
      </w:r>
      <w:r w:rsidRPr="00FF0E10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FF0E10">
        <w:rPr>
          <w:rFonts w:asciiTheme="majorBidi" w:hAnsiTheme="majorBidi" w:cstheme="majorBidi"/>
          <w:b/>
          <w:bCs/>
          <w:color w:val="000000"/>
          <w:sz w:val="24"/>
          <w:szCs w:val="24"/>
        </w:rPr>
        <w:t>69</w:t>
      </w:r>
      <w:r w:rsidRPr="00FF0E10">
        <w:rPr>
          <w:rFonts w:asciiTheme="majorBidi" w:hAnsiTheme="majorBidi" w:cstheme="majorBidi"/>
          <w:color w:val="000000"/>
          <w:sz w:val="24"/>
          <w:szCs w:val="24"/>
        </w:rPr>
        <w:t>, 431-439 (2012).</w:t>
      </w:r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F0E10">
        <w:rPr>
          <w:rFonts w:asciiTheme="majorBidi" w:hAnsiTheme="majorBidi" w:cstheme="majorBidi"/>
          <w:sz w:val="24"/>
          <w:szCs w:val="24"/>
        </w:rPr>
        <w:t>Alirezaei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 xml:space="preserve"> A.H., </w:t>
      </w:r>
      <w:proofErr w:type="spellStart"/>
      <w:r w:rsidRPr="00FF0E10">
        <w:rPr>
          <w:rFonts w:asciiTheme="majorBidi" w:hAnsiTheme="majorBidi" w:cstheme="majorBidi"/>
          <w:b/>
          <w:bCs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z w:val="24"/>
          <w:szCs w:val="24"/>
        </w:rPr>
        <w:t xml:space="preserve"> A.H.</w:t>
      </w:r>
      <w:r w:rsidRPr="00FF0E1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0E10">
        <w:rPr>
          <w:rFonts w:asciiTheme="majorBidi" w:hAnsiTheme="majorBidi" w:cstheme="majorBidi"/>
          <w:sz w:val="24"/>
          <w:szCs w:val="24"/>
        </w:rPr>
        <w:t>Sabzyan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 xml:space="preserve"> M.H., “</w:t>
      </w:r>
      <w:r w:rsidRPr="00FF0E10">
        <w:rPr>
          <w:rFonts w:cs="Times New Roman"/>
          <w:sz w:val="24"/>
          <w:szCs w:val="24"/>
        </w:rPr>
        <w:t xml:space="preserve">A Review on Application of Molecular Dynamic Simulation Methods in Gas Diffusion Properties through Polymeric </w:t>
      </w:r>
      <w:proofErr w:type="spellStart"/>
      <w:r w:rsidRPr="00FF0E10">
        <w:rPr>
          <w:rFonts w:cs="Times New Roman"/>
          <w:sz w:val="24"/>
          <w:szCs w:val="24"/>
        </w:rPr>
        <w:t>Nanocomposites</w:t>
      </w:r>
      <w:proofErr w:type="spellEnd"/>
      <w:r w:rsidRPr="00FF0E10">
        <w:rPr>
          <w:rFonts w:cs="Times New Roman"/>
          <w:sz w:val="24"/>
          <w:szCs w:val="24"/>
        </w:rPr>
        <w:t xml:space="preserve">”, </w:t>
      </w:r>
      <w:r w:rsidRPr="00FF0E10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Iran Chem. Eng. J. (Persian). </w:t>
      </w:r>
      <w:r w:rsidRPr="00FF0E10">
        <w:rPr>
          <w:rFonts w:asciiTheme="majorBidi" w:hAnsiTheme="majorBidi" w:cstheme="majorBidi"/>
          <w:b/>
          <w:bCs/>
          <w:snapToGrid w:val="0"/>
          <w:sz w:val="24"/>
          <w:szCs w:val="24"/>
        </w:rPr>
        <w:t>11</w:t>
      </w:r>
      <w:r w:rsidRPr="00FF0E10">
        <w:rPr>
          <w:rFonts w:asciiTheme="majorBidi" w:hAnsiTheme="majorBidi" w:cstheme="majorBidi"/>
          <w:snapToGrid w:val="0"/>
          <w:sz w:val="24"/>
          <w:szCs w:val="24"/>
        </w:rPr>
        <w:t>, 60, 48-58 (2012).</w:t>
      </w:r>
    </w:p>
    <w:p w:rsidR="008259DE" w:rsidRPr="00FF0E10" w:rsidRDefault="008259DE" w:rsidP="008259DE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F0E10">
        <w:rPr>
          <w:rFonts w:asciiTheme="majorBidi" w:hAnsiTheme="majorBidi" w:cstheme="majorBidi"/>
          <w:b/>
          <w:bCs/>
        </w:rPr>
        <w:t xml:space="preserve">Amir H. </w:t>
      </w:r>
      <w:proofErr w:type="spellStart"/>
      <w:r w:rsidRPr="00FF0E10">
        <w:rPr>
          <w:rFonts w:asciiTheme="majorBidi" w:hAnsiTheme="majorBidi" w:cstheme="majorBidi"/>
          <w:b/>
          <w:bCs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</w:rPr>
        <w:t>,</w:t>
      </w:r>
      <w:r w:rsidRPr="00FF0E10">
        <w:rPr>
          <w:rFonts w:ascii="AdvTT6120e2aa" w:hAnsi="AdvTT6120e2aa" w:cs="AdvTT6120e2aa"/>
        </w:rPr>
        <w:t xml:space="preserve"> </w:t>
      </w:r>
      <w:r w:rsidRPr="00FF0E10">
        <w:rPr>
          <w:rFonts w:asciiTheme="majorBidi" w:hAnsiTheme="majorBidi" w:cstheme="majorBidi"/>
        </w:rPr>
        <w:t xml:space="preserve">M. </w:t>
      </w:r>
      <w:proofErr w:type="spellStart"/>
      <w:r w:rsidRPr="00FF0E10">
        <w:rPr>
          <w:rFonts w:asciiTheme="majorBidi" w:hAnsiTheme="majorBidi" w:cstheme="majorBidi"/>
        </w:rPr>
        <w:t>Joulazadeh</w:t>
      </w:r>
      <w:proofErr w:type="spellEnd"/>
      <w:r w:rsidRPr="00FF0E10">
        <w:rPr>
          <w:rFonts w:asciiTheme="majorBidi" w:hAnsiTheme="majorBidi" w:cstheme="majorBidi"/>
        </w:rPr>
        <w:t xml:space="preserve"> and S. </w:t>
      </w:r>
      <w:proofErr w:type="spellStart"/>
      <w:r w:rsidRPr="00FF0E10">
        <w:rPr>
          <w:rFonts w:asciiTheme="majorBidi" w:hAnsiTheme="majorBidi" w:cstheme="majorBidi"/>
        </w:rPr>
        <w:t>Mousazadeh</w:t>
      </w:r>
      <w:proofErr w:type="spellEnd"/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>, "</w:t>
      </w:r>
      <w:r w:rsidRPr="00FF0E10">
        <w:rPr>
          <w:rFonts w:asciiTheme="majorBidi" w:hAnsiTheme="majorBidi" w:cstheme="majorBidi"/>
          <w:sz w:val="24"/>
          <w:szCs w:val="24"/>
        </w:rPr>
        <w:t xml:space="preserve">Application of Taguchi Approach to Investigate the Effects of Clay Content and Saponification Reaction Parameters on the Tensile Properties of Poly(vinyl alcohol)/Clay </w:t>
      </w:r>
      <w:proofErr w:type="spellStart"/>
      <w:r w:rsidRPr="00FF0E10">
        <w:rPr>
          <w:rFonts w:asciiTheme="majorBidi" w:hAnsiTheme="majorBidi" w:cstheme="majorBidi"/>
          <w:sz w:val="24"/>
          <w:szCs w:val="24"/>
        </w:rPr>
        <w:t>Nanocomposites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 xml:space="preserve">", </w:t>
      </w:r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J. Vinyl. </w:t>
      </w:r>
      <w:proofErr w:type="spellStart"/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Addit</w:t>
      </w:r>
      <w:proofErr w:type="spellEnd"/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Techn</w:t>
      </w:r>
      <w:proofErr w:type="spellEnd"/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.,</w:t>
      </w:r>
      <w:proofErr w:type="gramEnd"/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FF0E1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19</w:t>
      </w:r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>. 276-284, (2013).</w:t>
      </w:r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F0E10">
        <w:rPr>
          <w:b/>
          <w:bCs/>
          <w:sz w:val="24"/>
          <w:szCs w:val="24"/>
          <w:u w:color="000000"/>
          <w:lang w:bidi="fa-IR"/>
        </w:rPr>
        <w:t xml:space="preserve">Amir H. </w:t>
      </w:r>
      <w:proofErr w:type="spellStart"/>
      <w:r w:rsidRPr="00FF0E10">
        <w:rPr>
          <w:b/>
          <w:bCs/>
          <w:sz w:val="24"/>
          <w:szCs w:val="24"/>
          <w:u w:color="000000"/>
          <w:lang w:bidi="fa-IR"/>
        </w:rPr>
        <w:t>Navarchian</w:t>
      </w:r>
      <w:proofErr w:type="spellEnd"/>
      <w:r w:rsidRPr="00FF0E10">
        <w:rPr>
          <w:b/>
          <w:bCs/>
          <w:sz w:val="24"/>
          <w:szCs w:val="24"/>
          <w:u w:color="000000"/>
          <w:lang w:bidi="fa-IR"/>
        </w:rPr>
        <w:t xml:space="preserve">, </w:t>
      </w:r>
      <w:r w:rsidRPr="00FF0E10">
        <w:rPr>
          <w:sz w:val="24"/>
          <w:szCs w:val="24"/>
          <w:u w:color="000000"/>
          <w:lang w:bidi="fa-IR"/>
        </w:rPr>
        <w:t xml:space="preserve">A. </w:t>
      </w:r>
      <w:proofErr w:type="spellStart"/>
      <w:r w:rsidRPr="00FF0E10">
        <w:rPr>
          <w:sz w:val="24"/>
          <w:szCs w:val="24"/>
          <w:u w:color="000000"/>
          <w:lang w:bidi="fa-IR"/>
        </w:rPr>
        <w:t>Sharafi</w:t>
      </w:r>
      <w:proofErr w:type="spellEnd"/>
      <w:r w:rsidRPr="00FF0E10">
        <w:rPr>
          <w:sz w:val="24"/>
          <w:szCs w:val="24"/>
          <w:u w:color="000000"/>
          <w:lang w:bidi="fa-IR"/>
        </w:rPr>
        <w:t xml:space="preserve"> and R. K.</w:t>
      </w:r>
      <w:proofErr w:type="spellStart"/>
      <w:r w:rsidRPr="00FF0E10">
        <w:rPr>
          <w:sz w:val="24"/>
          <w:szCs w:val="24"/>
          <w:u w:color="000000"/>
          <w:lang w:val="en-GB" w:bidi="fa-IR"/>
        </w:rPr>
        <w:t>Kermanshahi</w:t>
      </w:r>
      <w:proofErr w:type="spellEnd"/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>, "</w:t>
      </w:r>
      <w:r w:rsidRPr="00FF0E10">
        <w:rPr>
          <w:sz w:val="24"/>
          <w:szCs w:val="24"/>
          <w:lang w:bidi="fa-IR"/>
        </w:rPr>
        <w:t>Biodegradation Study of Starch-graft-Acrylonitrile Copolymer</w:t>
      </w:r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J. </w:t>
      </w:r>
      <w:proofErr w:type="spellStart"/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Polym</w:t>
      </w:r>
      <w:proofErr w:type="spellEnd"/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proofErr w:type="gramStart"/>
      <w:r w:rsidRPr="00FF0E1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Environ.</w:t>
      </w:r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proofErr w:type="gramEnd"/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F0E10">
        <w:rPr>
          <w:rFonts w:asciiTheme="majorBidi" w:hAnsiTheme="majorBidi" w:cstheme="majorBidi"/>
          <w:sz w:val="24"/>
          <w:szCs w:val="24"/>
        </w:rPr>
        <w:t>21 233-244, (2013)</w:t>
      </w:r>
      <w:r w:rsidRPr="00FF0E1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259DE" w:rsidRPr="00FF0E10" w:rsidRDefault="008259DE" w:rsidP="008259DE">
      <w:pPr>
        <w:pStyle w:val="ListParagraph"/>
        <w:tabs>
          <w:tab w:val="left" w:pos="-709"/>
        </w:tabs>
        <w:ind w:left="-567" w:right="-7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259DE" w:rsidRPr="00FF0E10" w:rsidRDefault="008259DE" w:rsidP="008259DE">
      <w:pPr>
        <w:pStyle w:val="Heading1"/>
        <w:numPr>
          <w:ilvl w:val="0"/>
          <w:numId w:val="4"/>
        </w:numPr>
        <w:ind w:left="-540" w:right="-810"/>
        <w:jc w:val="both"/>
      </w:pPr>
      <w:r w:rsidRPr="00FF0E10">
        <w:rPr>
          <w:rStyle w:val="cit-gray"/>
          <w:b/>
          <w:bCs/>
        </w:rPr>
        <w:t xml:space="preserve">Amir H. </w:t>
      </w:r>
      <w:proofErr w:type="spellStart"/>
      <w:r w:rsidRPr="00FF0E10">
        <w:rPr>
          <w:rStyle w:val="cit-gray"/>
          <w:b/>
          <w:bCs/>
        </w:rPr>
        <w:t>Navarchian</w:t>
      </w:r>
      <w:proofErr w:type="spellEnd"/>
      <w:r w:rsidRPr="00FF0E10">
        <w:rPr>
          <w:rStyle w:val="cit-gray"/>
        </w:rPr>
        <w:t xml:space="preserve">, Z </w:t>
      </w:r>
      <w:proofErr w:type="spellStart"/>
      <w:r w:rsidRPr="00FF0E10">
        <w:rPr>
          <w:rStyle w:val="cit-gray"/>
        </w:rPr>
        <w:t>Hasanzadeh</w:t>
      </w:r>
      <w:proofErr w:type="spellEnd"/>
      <w:r w:rsidRPr="00FF0E10">
        <w:rPr>
          <w:rStyle w:val="cit-gray"/>
        </w:rPr>
        <w:t xml:space="preserve">, M </w:t>
      </w:r>
      <w:proofErr w:type="spellStart"/>
      <w:r w:rsidRPr="00FF0E10">
        <w:rPr>
          <w:rStyle w:val="cit-gray"/>
        </w:rPr>
        <w:t>Joulazadeh</w:t>
      </w:r>
      <w:proofErr w:type="spellEnd"/>
      <w:r w:rsidRPr="00FF0E10">
        <w:rPr>
          <w:rStyle w:val="cit-gray"/>
        </w:rPr>
        <w:t>,</w:t>
      </w:r>
      <w:r w:rsidRPr="00FF0E10">
        <w:t xml:space="preserve"> "Effect of Polymerization Conditions on Reaction Yield, Conductivity, and Ammonia Sensing of </w:t>
      </w:r>
      <w:proofErr w:type="spellStart"/>
      <w:r w:rsidRPr="00FF0E10">
        <w:t>Polyaniline</w:t>
      </w:r>
      <w:proofErr w:type="spellEnd"/>
      <w:r w:rsidRPr="00FF0E10">
        <w:t xml:space="preserve">", </w:t>
      </w:r>
      <w:r w:rsidRPr="00FF0E10">
        <w:rPr>
          <w:rStyle w:val="cit-gray"/>
          <w:i/>
          <w:iCs/>
        </w:rPr>
        <w:t>Advances in Polymer Technology</w:t>
      </w:r>
      <w:r w:rsidRPr="00FF0E10">
        <w:rPr>
          <w:rStyle w:val="cit-gray"/>
        </w:rPr>
        <w:t xml:space="preserve"> </w:t>
      </w:r>
      <w:r w:rsidRPr="00FF0E10">
        <w:rPr>
          <w:rStyle w:val="cit-gray"/>
          <w:b/>
          <w:bCs/>
        </w:rPr>
        <w:t>32</w:t>
      </w:r>
      <w:r w:rsidRPr="00FF0E10">
        <w:rPr>
          <w:rStyle w:val="cit-gray"/>
        </w:rPr>
        <w:t xml:space="preserve"> (3), 21356, </w:t>
      </w:r>
      <w:r w:rsidRPr="00FF0E10">
        <w:lastRenderedPageBreak/>
        <w:t>(2013).</w:t>
      </w:r>
    </w:p>
    <w:p w:rsidR="008259DE" w:rsidRPr="00FF0E10" w:rsidRDefault="008259DE" w:rsidP="008259DE">
      <w:pPr>
        <w:ind w:right="-810"/>
        <w:jc w:val="both"/>
      </w:pPr>
    </w:p>
    <w:p w:rsidR="008259DE" w:rsidRPr="00FF0E10" w:rsidRDefault="00FF46C5" w:rsidP="008259DE">
      <w:pPr>
        <w:pStyle w:val="ListParagraph"/>
        <w:numPr>
          <w:ilvl w:val="0"/>
          <w:numId w:val="4"/>
        </w:numPr>
        <w:spacing w:after="0" w:line="240" w:lineRule="auto"/>
        <w:ind w:left="-540" w:right="-810"/>
        <w:contextualSpacing w:val="0"/>
        <w:jc w:val="both"/>
        <w:rPr>
          <w:rFonts w:cs="Times New Roman"/>
          <w:sz w:val="24"/>
          <w:szCs w:val="24"/>
        </w:rPr>
      </w:pPr>
      <w:hyperlink r:id="rId21" w:history="1">
        <w:r w:rsidR="008259DE" w:rsidRPr="00FF0E10">
          <w:rPr>
            <w:rStyle w:val="Hyperlink"/>
            <w:szCs w:val="24"/>
          </w:rPr>
          <w:t xml:space="preserve">A.R. </w:t>
        </w:r>
        <w:proofErr w:type="spellStart"/>
        <w:r w:rsidR="008259DE" w:rsidRPr="00FF0E10">
          <w:rPr>
            <w:rStyle w:val="Hyperlink"/>
            <w:szCs w:val="24"/>
          </w:rPr>
          <w:t>Talaiekhozani</w:t>
        </w:r>
        <w:proofErr w:type="spellEnd"/>
      </w:hyperlink>
      <w:r w:rsidR="008259DE" w:rsidRPr="00FF0E10">
        <w:rPr>
          <w:sz w:val="24"/>
          <w:szCs w:val="24"/>
        </w:rPr>
        <w:t xml:space="preserve">, </w:t>
      </w:r>
      <w:hyperlink r:id="rId22" w:history="1">
        <w:r w:rsidR="008259DE" w:rsidRPr="00FF0E10">
          <w:rPr>
            <w:rStyle w:val="Hyperlink"/>
            <w:szCs w:val="24"/>
          </w:rPr>
          <w:t xml:space="preserve">S. </w:t>
        </w:r>
        <w:proofErr w:type="spellStart"/>
        <w:r w:rsidR="008259DE" w:rsidRPr="00FF0E10">
          <w:rPr>
            <w:rStyle w:val="Hyperlink"/>
            <w:szCs w:val="24"/>
          </w:rPr>
          <w:t>Jorfi</w:t>
        </w:r>
        <w:proofErr w:type="spellEnd"/>
      </w:hyperlink>
      <w:r w:rsidR="008259DE" w:rsidRPr="00FF0E10">
        <w:rPr>
          <w:sz w:val="24"/>
          <w:szCs w:val="24"/>
        </w:rPr>
        <w:t xml:space="preserve">, </w:t>
      </w:r>
      <w:hyperlink r:id="rId23" w:history="1">
        <w:r w:rsidR="008259DE" w:rsidRPr="00FF0E10">
          <w:rPr>
            <w:rStyle w:val="Hyperlink"/>
            <w:szCs w:val="24"/>
          </w:rPr>
          <w:t xml:space="preserve">M. A. </w:t>
        </w:r>
        <w:proofErr w:type="spellStart"/>
        <w:r w:rsidR="008259DE" w:rsidRPr="00FF0E10">
          <w:rPr>
            <w:rStyle w:val="Hyperlink"/>
            <w:szCs w:val="24"/>
          </w:rPr>
          <w:t>Fulazzaky</w:t>
        </w:r>
        <w:proofErr w:type="spellEnd"/>
      </w:hyperlink>
      <w:r w:rsidR="008259DE" w:rsidRPr="00FF0E10">
        <w:rPr>
          <w:sz w:val="24"/>
          <w:szCs w:val="24"/>
        </w:rPr>
        <w:t xml:space="preserve">, </w:t>
      </w:r>
      <w:hyperlink r:id="rId24" w:history="1">
        <w:r w:rsidR="008259DE" w:rsidRPr="00FF0E10">
          <w:rPr>
            <w:rStyle w:val="Hyperlink"/>
            <w:szCs w:val="24"/>
          </w:rPr>
          <w:t xml:space="preserve">M. </w:t>
        </w:r>
        <w:proofErr w:type="spellStart"/>
        <w:r w:rsidR="008259DE" w:rsidRPr="00FF0E10">
          <w:rPr>
            <w:rStyle w:val="Hyperlink"/>
            <w:szCs w:val="24"/>
          </w:rPr>
          <w:t>Ponraj</w:t>
        </w:r>
        <w:proofErr w:type="spellEnd"/>
      </w:hyperlink>
      <w:r w:rsidR="008259DE" w:rsidRPr="00FF0E10">
        <w:rPr>
          <w:sz w:val="24"/>
          <w:szCs w:val="24"/>
        </w:rPr>
        <w:t xml:space="preserve">, </w:t>
      </w:r>
      <w:hyperlink r:id="rId25" w:history="1">
        <w:r w:rsidR="008259DE" w:rsidRPr="00FF0E10">
          <w:rPr>
            <w:rStyle w:val="Hyperlink"/>
            <w:szCs w:val="24"/>
          </w:rPr>
          <w:t xml:space="preserve">M.Z. </w:t>
        </w:r>
        <w:proofErr w:type="spellStart"/>
        <w:r w:rsidR="008259DE" w:rsidRPr="00FF0E10">
          <w:rPr>
            <w:rStyle w:val="Hyperlink"/>
            <w:szCs w:val="24"/>
          </w:rPr>
          <w:t>Abd</w:t>
        </w:r>
        <w:proofErr w:type="spellEnd"/>
        <w:r w:rsidR="008259DE" w:rsidRPr="00FF0E10">
          <w:rPr>
            <w:rStyle w:val="Hyperlink"/>
            <w:szCs w:val="24"/>
          </w:rPr>
          <w:t xml:space="preserve"> Majid</w:t>
        </w:r>
      </w:hyperlink>
      <w:r w:rsidR="008259DE" w:rsidRPr="00FF0E10">
        <w:rPr>
          <w:sz w:val="24"/>
          <w:szCs w:val="24"/>
        </w:rPr>
        <w:t xml:space="preserve">, </w:t>
      </w:r>
      <w:hyperlink r:id="rId26" w:history="1">
        <w:r w:rsidR="008259DE" w:rsidRPr="00FF0E10">
          <w:rPr>
            <w:rStyle w:val="Hyperlink"/>
            <w:b/>
            <w:bCs/>
            <w:szCs w:val="24"/>
          </w:rPr>
          <w:t xml:space="preserve">Amir H. </w:t>
        </w:r>
        <w:proofErr w:type="spellStart"/>
        <w:r w:rsidR="008259DE" w:rsidRPr="00FF0E10">
          <w:rPr>
            <w:rStyle w:val="Hyperlink"/>
            <w:b/>
            <w:bCs/>
            <w:szCs w:val="24"/>
          </w:rPr>
          <w:t>Navarchian</w:t>
        </w:r>
        <w:proofErr w:type="spellEnd"/>
      </w:hyperlink>
      <w:r w:rsidR="008259DE" w:rsidRPr="00FF0E10">
        <w:rPr>
          <w:sz w:val="24"/>
          <w:szCs w:val="24"/>
        </w:rPr>
        <w:t xml:space="preserve">, </w:t>
      </w:r>
      <w:hyperlink r:id="rId27" w:history="1">
        <w:r w:rsidR="008259DE" w:rsidRPr="00FF0E10">
          <w:rPr>
            <w:rStyle w:val="Hyperlink"/>
            <w:szCs w:val="24"/>
          </w:rPr>
          <w:t xml:space="preserve">M.R. </w:t>
        </w:r>
        <w:proofErr w:type="spellStart"/>
        <w:r w:rsidR="008259DE" w:rsidRPr="00FF0E10">
          <w:rPr>
            <w:rStyle w:val="Hyperlink"/>
            <w:szCs w:val="24"/>
          </w:rPr>
          <w:t>Talaie</w:t>
        </w:r>
        <w:proofErr w:type="spellEnd"/>
      </w:hyperlink>
      <w:r w:rsidR="008259DE" w:rsidRPr="00FF0E10">
        <w:rPr>
          <w:sz w:val="24"/>
          <w:szCs w:val="24"/>
        </w:rPr>
        <w:t xml:space="preserve">, </w:t>
      </w:r>
      <w:hyperlink r:id="rId28" w:history="1">
        <w:r w:rsidR="008259DE" w:rsidRPr="00FF0E10">
          <w:rPr>
            <w:rStyle w:val="Hyperlink"/>
            <w:szCs w:val="24"/>
          </w:rPr>
          <w:t xml:space="preserve">S. </w:t>
        </w:r>
        <w:proofErr w:type="spellStart"/>
        <w:r w:rsidR="008259DE" w:rsidRPr="00FF0E10">
          <w:rPr>
            <w:rStyle w:val="Hyperlink"/>
            <w:szCs w:val="24"/>
          </w:rPr>
          <w:t>Zare</w:t>
        </w:r>
        <w:proofErr w:type="spellEnd"/>
      </w:hyperlink>
      <w:r w:rsidR="008259DE" w:rsidRPr="00FF0E10">
        <w:rPr>
          <w:sz w:val="24"/>
          <w:szCs w:val="24"/>
        </w:rPr>
        <w:t xml:space="preserve">, "Lab-scale optimization of propylene glycol removal from synthetic wastewater using activated sludge reactor", </w:t>
      </w:r>
      <w:r w:rsidR="008259DE" w:rsidRPr="003D642C">
        <w:rPr>
          <w:i/>
          <w:iCs/>
          <w:sz w:val="24"/>
          <w:szCs w:val="24"/>
        </w:rPr>
        <w:t>Desalination and Water Treatment</w:t>
      </w:r>
      <w:r w:rsidR="008259DE">
        <w:rPr>
          <w:sz w:val="24"/>
          <w:szCs w:val="24"/>
        </w:rPr>
        <w:t xml:space="preserve">, </w:t>
      </w:r>
      <w:r w:rsidR="008259DE" w:rsidRPr="003D642C">
        <w:rPr>
          <w:b/>
          <w:bCs/>
          <w:sz w:val="24"/>
          <w:szCs w:val="24"/>
        </w:rPr>
        <w:t>52</w:t>
      </w:r>
      <w:r w:rsidR="008259DE">
        <w:rPr>
          <w:sz w:val="24"/>
          <w:szCs w:val="24"/>
        </w:rPr>
        <w:t>, 3585-3593, (2014)</w:t>
      </w:r>
      <w:r w:rsidR="008259DE" w:rsidRPr="00FF0E10">
        <w:rPr>
          <w:rFonts w:cs="Times New Roman"/>
          <w:sz w:val="24"/>
          <w:szCs w:val="24"/>
        </w:rPr>
        <w:t>.</w:t>
      </w:r>
    </w:p>
    <w:p w:rsidR="008259DE" w:rsidRPr="00FF0E10" w:rsidRDefault="008259DE" w:rsidP="008259DE">
      <w:pPr>
        <w:pStyle w:val="ListParagraph"/>
        <w:ind w:left="-540" w:right="-810"/>
        <w:jc w:val="both"/>
        <w:rPr>
          <w:rFonts w:cs="Times New Roman"/>
          <w:sz w:val="24"/>
          <w:szCs w:val="24"/>
        </w:rPr>
      </w:pPr>
    </w:p>
    <w:p w:rsidR="008259DE" w:rsidRPr="00FF0E10" w:rsidRDefault="008259DE" w:rsidP="008259DE">
      <w:pPr>
        <w:pStyle w:val="Heading3"/>
        <w:numPr>
          <w:ilvl w:val="0"/>
          <w:numId w:val="4"/>
        </w:numPr>
        <w:ind w:left="-540" w:right="-810"/>
        <w:jc w:val="both"/>
        <w:rPr>
          <w:i w:val="0"/>
          <w:iCs w:val="0"/>
        </w:rPr>
      </w:pPr>
      <w:r w:rsidRPr="00FF0E10">
        <w:rPr>
          <w:b/>
          <w:bCs/>
          <w:i w:val="0"/>
          <w:iCs w:val="0"/>
        </w:rPr>
        <w:t xml:space="preserve">Amir H. </w:t>
      </w:r>
      <w:proofErr w:type="spellStart"/>
      <w:r w:rsidRPr="00FF0E10">
        <w:rPr>
          <w:b/>
          <w:bCs/>
          <w:i w:val="0"/>
          <w:iCs w:val="0"/>
        </w:rPr>
        <w:t>Navarchian</w:t>
      </w:r>
      <w:proofErr w:type="spellEnd"/>
      <w:r w:rsidRPr="00FF0E10">
        <w:rPr>
          <w:i w:val="0"/>
          <w:iCs w:val="0"/>
        </w:rPr>
        <w:t xml:space="preserve">, </w:t>
      </w:r>
      <w:proofErr w:type="spellStart"/>
      <w:r w:rsidRPr="00FF0E10">
        <w:rPr>
          <w:i w:val="0"/>
          <w:iCs w:val="0"/>
        </w:rPr>
        <w:t>Mehrnaz</w:t>
      </w:r>
      <w:proofErr w:type="spellEnd"/>
      <w:r w:rsidRPr="00FF0E10">
        <w:rPr>
          <w:i w:val="0"/>
          <w:iCs w:val="0"/>
        </w:rPr>
        <w:t xml:space="preserve"> </w:t>
      </w:r>
      <w:proofErr w:type="spellStart"/>
      <w:r w:rsidRPr="00FF0E10">
        <w:rPr>
          <w:i w:val="0"/>
          <w:iCs w:val="0"/>
        </w:rPr>
        <w:t>Joulazadeh</w:t>
      </w:r>
      <w:proofErr w:type="spellEnd"/>
      <w:r w:rsidRPr="00FF0E10">
        <w:rPr>
          <w:i w:val="0"/>
          <w:iCs w:val="0"/>
        </w:rPr>
        <w:t xml:space="preserve">, </w:t>
      </w:r>
      <w:proofErr w:type="spellStart"/>
      <w:r w:rsidRPr="00FF0E10">
        <w:rPr>
          <w:i w:val="0"/>
          <w:iCs w:val="0"/>
        </w:rPr>
        <w:t>Fariba</w:t>
      </w:r>
      <w:proofErr w:type="spellEnd"/>
      <w:r w:rsidRPr="00FF0E10">
        <w:rPr>
          <w:i w:val="0"/>
          <w:iCs w:val="0"/>
        </w:rPr>
        <w:t xml:space="preserve"> </w:t>
      </w:r>
      <w:proofErr w:type="spellStart"/>
      <w:r w:rsidRPr="00FF0E10">
        <w:rPr>
          <w:i w:val="0"/>
          <w:iCs w:val="0"/>
        </w:rPr>
        <w:t>Karimi</w:t>
      </w:r>
      <w:proofErr w:type="spellEnd"/>
      <w:r w:rsidRPr="00FF0E10">
        <w:rPr>
          <w:i w:val="0"/>
          <w:iCs w:val="0"/>
        </w:rPr>
        <w:t>, "</w:t>
      </w:r>
      <w:hyperlink r:id="rId29" w:history="1">
        <w:r w:rsidRPr="00FF0E10">
          <w:rPr>
            <w:rStyle w:val="Hyperlink"/>
            <w:i w:val="0"/>
            <w:iCs w:val="0"/>
          </w:rPr>
          <w:t xml:space="preserve">Investigation of corrosion protection performance of epoxy coatings modified by </w:t>
        </w:r>
        <w:proofErr w:type="spellStart"/>
        <w:r w:rsidRPr="00FF0E10">
          <w:rPr>
            <w:rStyle w:val="Hyperlink"/>
            <w:i w:val="0"/>
            <w:iCs w:val="0"/>
          </w:rPr>
          <w:t>polyaniline</w:t>
        </w:r>
        <w:proofErr w:type="spellEnd"/>
        <w:r w:rsidRPr="00FF0E10">
          <w:rPr>
            <w:rStyle w:val="Hyperlink"/>
            <w:i w:val="0"/>
            <w:iCs w:val="0"/>
          </w:rPr>
          <w:t xml:space="preserve">/clay </w:t>
        </w:r>
        <w:proofErr w:type="spellStart"/>
        <w:r w:rsidRPr="00FF0E10">
          <w:rPr>
            <w:rStyle w:val="Hyperlink"/>
            <w:i w:val="0"/>
            <w:iCs w:val="0"/>
          </w:rPr>
          <w:t>nanocomposites</w:t>
        </w:r>
        <w:proofErr w:type="spellEnd"/>
        <w:r w:rsidRPr="00FF0E10">
          <w:rPr>
            <w:rStyle w:val="Hyperlink"/>
            <w:i w:val="0"/>
            <w:iCs w:val="0"/>
          </w:rPr>
          <w:t xml:space="preserve"> on steel surfaces</w:t>
        </w:r>
      </w:hyperlink>
      <w:r w:rsidRPr="00FF0E10">
        <w:rPr>
          <w:i w:val="0"/>
          <w:iCs w:val="0"/>
        </w:rPr>
        <w:t xml:space="preserve">, </w:t>
      </w:r>
      <w:r w:rsidRPr="00FF0E10">
        <w:rPr>
          <w:rStyle w:val="cit-gray"/>
        </w:rPr>
        <w:t xml:space="preserve">Progress in Organic Coatings </w:t>
      </w:r>
      <w:r w:rsidRPr="00FF0E10">
        <w:rPr>
          <w:rStyle w:val="cit-gray"/>
          <w:b/>
          <w:bCs/>
          <w:i w:val="0"/>
          <w:iCs w:val="0"/>
        </w:rPr>
        <w:t xml:space="preserve">77 </w:t>
      </w:r>
      <w:r w:rsidRPr="00FF0E10">
        <w:rPr>
          <w:rStyle w:val="cit-gray"/>
          <w:i w:val="0"/>
          <w:iCs w:val="0"/>
        </w:rPr>
        <w:t>(2), 347-353, (2014).</w:t>
      </w:r>
    </w:p>
    <w:p w:rsidR="008259DE" w:rsidRPr="00FF0E10" w:rsidRDefault="008259DE" w:rsidP="008259DE">
      <w:pPr>
        <w:ind w:right="-810"/>
        <w:jc w:val="both"/>
      </w:pPr>
    </w:p>
    <w:p w:rsidR="008259DE" w:rsidRPr="00FF0E10" w:rsidRDefault="008259DE" w:rsidP="008259DE">
      <w:pPr>
        <w:pStyle w:val="ListParagraph"/>
        <w:numPr>
          <w:ilvl w:val="0"/>
          <w:numId w:val="4"/>
        </w:numPr>
        <w:spacing w:after="0" w:line="240" w:lineRule="auto"/>
        <w:ind w:left="-540" w:right="-81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FF0E10">
        <w:rPr>
          <w:rFonts w:asciiTheme="majorBidi" w:hAnsiTheme="majorBidi" w:cstheme="majorBidi"/>
          <w:sz w:val="24"/>
          <w:szCs w:val="24"/>
        </w:rPr>
        <w:t xml:space="preserve">D. </w:t>
      </w:r>
      <w:proofErr w:type="spellStart"/>
      <w:r w:rsidRPr="00FF0E10">
        <w:rPr>
          <w:rFonts w:asciiTheme="majorBidi" w:hAnsiTheme="majorBidi" w:cstheme="majorBidi"/>
          <w:sz w:val="24"/>
          <w:szCs w:val="24"/>
        </w:rPr>
        <w:t>Dadkhah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>,</w:t>
      </w:r>
      <w:r w:rsidRPr="00FF0E10">
        <w:rPr>
          <w:rFonts w:asciiTheme="majorBidi" w:hAnsiTheme="majorBidi" w:cstheme="majorBidi"/>
          <w:b/>
          <w:bCs/>
          <w:sz w:val="24"/>
          <w:szCs w:val="24"/>
        </w:rPr>
        <w:t xml:space="preserve"> Amir H. </w:t>
      </w:r>
      <w:proofErr w:type="spellStart"/>
      <w:r w:rsidRPr="00FF0E10">
        <w:rPr>
          <w:rFonts w:asciiTheme="majorBidi" w:hAnsiTheme="majorBidi" w:cstheme="majorBidi"/>
          <w:b/>
          <w:bCs/>
          <w:sz w:val="24"/>
          <w:szCs w:val="24"/>
        </w:rPr>
        <w:t>Navarchian</w:t>
      </w:r>
      <w:proofErr w:type="spellEnd"/>
      <w:r w:rsidRPr="00FF0E1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FF0E10">
        <w:rPr>
          <w:rStyle w:val="FootnoteReference"/>
          <w:rFonts w:asciiTheme="majorBidi" w:hAnsiTheme="majorBidi" w:cstheme="majorBidi"/>
          <w:sz w:val="24"/>
          <w:szCs w:val="24"/>
        </w:rPr>
        <w:t xml:space="preserve">L. </w:t>
      </w:r>
      <w:proofErr w:type="spellStart"/>
      <w:r w:rsidRPr="00FF0E10">
        <w:rPr>
          <w:rStyle w:val="FootnoteReference"/>
          <w:rFonts w:asciiTheme="majorBidi" w:hAnsiTheme="majorBidi" w:cstheme="majorBidi"/>
          <w:sz w:val="24"/>
          <w:szCs w:val="24"/>
        </w:rPr>
        <w:t>Aref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 xml:space="preserve">, N. </w:t>
      </w:r>
      <w:proofErr w:type="spellStart"/>
      <w:r w:rsidRPr="00FF0E10">
        <w:rPr>
          <w:rFonts w:asciiTheme="majorBidi" w:hAnsiTheme="majorBidi" w:cstheme="majorBidi"/>
          <w:sz w:val="24"/>
          <w:szCs w:val="24"/>
        </w:rPr>
        <w:t>Tavakoli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>, "Application of Taguchi method to investigate the drug release behavior of poly(acrylamide-co-maleic acid)/</w:t>
      </w:r>
      <w:proofErr w:type="spellStart"/>
      <w:r w:rsidRPr="00FF0E10">
        <w:rPr>
          <w:rFonts w:asciiTheme="majorBidi" w:hAnsiTheme="majorBidi" w:cstheme="majorBidi"/>
          <w:sz w:val="24"/>
          <w:szCs w:val="24"/>
        </w:rPr>
        <w:t>montmorillonite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0E10">
        <w:rPr>
          <w:rFonts w:asciiTheme="majorBidi" w:hAnsiTheme="majorBidi" w:cstheme="majorBidi"/>
          <w:sz w:val="24"/>
          <w:szCs w:val="24"/>
        </w:rPr>
        <w:t>nanocomposite</w:t>
      </w:r>
      <w:proofErr w:type="spellEnd"/>
      <w:r w:rsidRPr="00FF0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0E10">
        <w:rPr>
          <w:rFonts w:asciiTheme="majorBidi" w:hAnsiTheme="majorBidi" w:cstheme="majorBidi"/>
          <w:sz w:val="24"/>
          <w:szCs w:val="24"/>
        </w:rPr>
        <w:t>hydrogels".</w:t>
      </w:r>
      <w:r w:rsidRPr="00FF0E10">
        <w:rPr>
          <w:rFonts w:asciiTheme="majorBidi" w:hAnsiTheme="majorBidi" w:cstheme="majorBidi"/>
          <w:i/>
          <w:iCs/>
          <w:sz w:val="24"/>
          <w:szCs w:val="24"/>
        </w:rPr>
        <w:t>Advances</w:t>
      </w:r>
      <w:proofErr w:type="spellEnd"/>
      <w:r w:rsidRPr="00FF0E10">
        <w:rPr>
          <w:rFonts w:asciiTheme="majorBidi" w:hAnsiTheme="majorBidi" w:cstheme="majorBidi"/>
          <w:i/>
          <w:iCs/>
          <w:sz w:val="24"/>
          <w:szCs w:val="24"/>
        </w:rPr>
        <w:t xml:space="preserve"> in Polymer Technology,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17B9D">
        <w:rPr>
          <w:rFonts w:asciiTheme="majorBidi" w:hAnsiTheme="majorBidi" w:cstheme="majorBidi"/>
          <w:b/>
          <w:bCs/>
          <w:sz w:val="24"/>
          <w:szCs w:val="24"/>
        </w:rPr>
        <w:t>33</w:t>
      </w:r>
      <w:r w:rsidRPr="00B17B9D">
        <w:rPr>
          <w:rFonts w:asciiTheme="majorBidi" w:hAnsiTheme="majorBidi" w:cstheme="majorBidi"/>
          <w:sz w:val="24"/>
          <w:szCs w:val="24"/>
        </w:rPr>
        <w:t xml:space="preserve"> (4),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17B9D">
        <w:rPr>
          <w:sz w:val="24"/>
          <w:szCs w:val="24"/>
        </w:rPr>
        <w:t>21426(1-9)</w:t>
      </w:r>
      <w:r>
        <w:rPr>
          <w:sz w:val="24"/>
          <w:szCs w:val="24"/>
        </w:rPr>
        <w:t>,</w:t>
      </w:r>
      <w:r w:rsidRPr="00B17B9D">
        <w:rPr>
          <w:rFonts w:asciiTheme="majorBidi" w:hAnsiTheme="majorBidi" w:cstheme="majorBidi"/>
          <w:sz w:val="24"/>
          <w:szCs w:val="24"/>
        </w:rPr>
        <w:t xml:space="preserve"> (2014</w:t>
      </w:r>
      <w:r w:rsidRPr="00FF0E10">
        <w:rPr>
          <w:rFonts w:asciiTheme="majorBidi" w:hAnsiTheme="majorBidi" w:cstheme="majorBidi"/>
          <w:sz w:val="24"/>
          <w:szCs w:val="24"/>
        </w:rPr>
        <w:t>).</w:t>
      </w:r>
    </w:p>
    <w:p w:rsidR="008259DE" w:rsidRPr="00FF0E10" w:rsidRDefault="008259DE" w:rsidP="008259DE">
      <w:pPr>
        <w:pStyle w:val="ListParagraph"/>
        <w:ind w:left="-540" w:right="-810"/>
        <w:jc w:val="both"/>
        <w:rPr>
          <w:rFonts w:asciiTheme="majorBidi" w:hAnsiTheme="majorBidi" w:cstheme="majorBidi"/>
          <w:sz w:val="24"/>
          <w:szCs w:val="24"/>
        </w:rPr>
      </w:pPr>
    </w:p>
    <w:p w:rsidR="008259DE" w:rsidRPr="001B5786" w:rsidRDefault="008259DE" w:rsidP="008259DE">
      <w:pPr>
        <w:pStyle w:val="Heading2"/>
        <w:numPr>
          <w:ilvl w:val="0"/>
          <w:numId w:val="4"/>
        </w:numPr>
        <w:ind w:left="-540" w:right="-810"/>
        <w:jc w:val="both"/>
        <w:rPr>
          <w:rFonts w:asciiTheme="majorBidi" w:hAnsiTheme="majorBidi" w:cstheme="majorBidi"/>
          <w:szCs w:val="24"/>
        </w:rPr>
      </w:pPr>
      <w:r w:rsidRPr="00594CF4">
        <w:rPr>
          <w:rFonts w:asciiTheme="majorBidi" w:hAnsiTheme="majorBidi" w:cstheme="majorBidi"/>
          <w:b/>
          <w:bCs/>
          <w:szCs w:val="24"/>
        </w:rPr>
        <w:lastRenderedPageBreak/>
        <w:t xml:space="preserve">M. </w:t>
      </w:r>
      <w:proofErr w:type="spellStart"/>
      <w:r w:rsidRPr="00594CF4">
        <w:rPr>
          <w:rFonts w:asciiTheme="majorBidi" w:hAnsiTheme="majorBidi" w:cstheme="majorBidi"/>
          <w:b/>
          <w:bCs/>
          <w:szCs w:val="24"/>
        </w:rPr>
        <w:t>Joulazadeh</w:t>
      </w:r>
      <w:proofErr w:type="spellEnd"/>
      <w:r w:rsidRPr="00594CF4">
        <w:rPr>
          <w:rFonts w:asciiTheme="majorBidi" w:hAnsiTheme="majorBidi" w:cstheme="majorBidi"/>
          <w:b/>
          <w:bCs/>
          <w:szCs w:val="24"/>
        </w:rPr>
        <w:t xml:space="preserve">, </w:t>
      </w:r>
      <w:r w:rsidRPr="00594CF4">
        <w:rPr>
          <w:rFonts w:asciiTheme="majorBidi" w:hAnsiTheme="majorBidi" w:cstheme="majorBidi"/>
          <w:szCs w:val="24"/>
        </w:rPr>
        <w:t xml:space="preserve">Amir H. </w:t>
      </w:r>
      <w:proofErr w:type="spellStart"/>
      <w:r w:rsidRPr="00594CF4">
        <w:rPr>
          <w:rFonts w:asciiTheme="majorBidi" w:hAnsiTheme="majorBidi" w:cstheme="majorBidi"/>
          <w:szCs w:val="24"/>
        </w:rPr>
        <w:t>Navarchian</w:t>
      </w:r>
      <w:proofErr w:type="spellEnd"/>
      <w:r w:rsidRPr="00594CF4">
        <w:rPr>
          <w:rFonts w:asciiTheme="majorBidi" w:hAnsiTheme="majorBidi" w:cstheme="majorBidi"/>
          <w:b/>
          <w:bCs/>
          <w:szCs w:val="24"/>
        </w:rPr>
        <w:t xml:space="preserve">, M. </w:t>
      </w:r>
      <w:proofErr w:type="spellStart"/>
      <w:r w:rsidRPr="00594CF4">
        <w:rPr>
          <w:rFonts w:asciiTheme="majorBidi" w:hAnsiTheme="majorBidi" w:cstheme="majorBidi"/>
          <w:b/>
          <w:bCs/>
          <w:szCs w:val="24"/>
        </w:rPr>
        <w:t>Niroomand</w:t>
      </w:r>
      <w:proofErr w:type="spellEnd"/>
      <w:r w:rsidRPr="00594CF4">
        <w:rPr>
          <w:rFonts w:asciiTheme="majorBidi" w:hAnsiTheme="majorBidi" w:cstheme="majorBidi"/>
          <w:b/>
          <w:bCs/>
          <w:szCs w:val="24"/>
          <w:vertAlign w:val="superscript"/>
        </w:rPr>
        <w:t>,</w:t>
      </w:r>
      <w:r w:rsidRPr="00594CF4">
        <w:rPr>
          <w:rFonts w:asciiTheme="majorBidi" w:hAnsiTheme="majorBidi" w:cstheme="majorBidi"/>
          <w:b/>
          <w:bCs/>
          <w:szCs w:val="24"/>
        </w:rPr>
        <w:t xml:space="preserve"> </w:t>
      </w:r>
      <w:r w:rsidRPr="001B5786">
        <w:rPr>
          <w:rFonts w:asciiTheme="majorBidi" w:hAnsiTheme="majorBidi" w:cstheme="majorBidi"/>
          <w:szCs w:val="24"/>
        </w:rPr>
        <w:t xml:space="preserve">"A comparative study on humidity sensing performances of </w:t>
      </w:r>
      <w:proofErr w:type="spellStart"/>
      <w:r w:rsidRPr="001B5786">
        <w:rPr>
          <w:rFonts w:asciiTheme="majorBidi" w:hAnsiTheme="majorBidi" w:cstheme="majorBidi"/>
          <w:szCs w:val="24"/>
        </w:rPr>
        <w:t>polyaniline</w:t>
      </w:r>
      <w:proofErr w:type="spellEnd"/>
      <w:r w:rsidRPr="001B5786">
        <w:rPr>
          <w:rFonts w:asciiTheme="majorBidi" w:hAnsiTheme="majorBidi" w:cstheme="majorBidi"/>
          <w:szCs w:val="24"/>
        </w:rPr>
        <w:t xml:space="preserve"> and </w:t>
      </w:r>
      <w:proofErr w:type="spellStart"/>
      <w:r w:rsidRPr="001B5786">
        <w:rPr>
          <w:rFonts w:asciiTheme="majorBidi" w:hAnsiTheme="majorBidi" w:cstheme="majorBidi"/>
          <w:szCs w:val="24"/>
        </w:rPr>
        <w:t>polypyrrole</w:t>
      </w:r>
      <w:proofErr w:type="spellEnd"/>
      <w:r w:rsidRPr="001B5786">
        <w:rPr>
          <w:rFonts w:asciiTheme="majorBidi" w:hAnsiTheme="majorBidi" w:cstheme="majorBidi"/>
          <w:szCs w:val="24"/>
        </w:rPr>
        <w:t xml:space="preserve"> nanostructures", </w:t>
      </w:r>
      <w:r w:rsidRPr="001B5786">
        <w:rPr>
          <w:rFonts w:asciiTheme="majorBidi" w:hAnsiTheme="majorBidi" w:cstheme="majorBidi"/>
          <w:i/>
          <w:iCs/>
          <w:szCs w:val="24"/>
        </w:rPr>
        <w:t>Advances in Polymer Technology</w:t>
      </w:r>
      <w:r w:rsidRPr="001B5786">
        <w:rPr>
          <w:rFonts w:asciiTheme="majorBidi" w:hAnsiTheme="majorBidi" w:cstheme="majorBidi"/>
          <w:szCs w:val="24"/>
        </w:rPr>
        <w:t xml:space="preserve">, DOI: 10.1002/adv.21461, </w:t>
      </w:r>
      <w:r w:rsidRPr="001B5786">
        <w:rPr>
          <w:rFonts w:asciiTheme="majorBidi" w:hAnsiTheme="majorBidi"/>
          <w:b/>
          <w:bCs/>
          <w:szCs w:val="24"/>
        </w:rPr>
        <w:t>33</w:t>
      </w:r>
      <w:r w:rsidRPr="001B5786">
        <w:rPr>
          <w:rFonts w:asciiTheme="majorBidi" w:hAnsiTheme="majorBidi"/>
          <w:szCs w:val="24"/>
        </w:rPr>
        <w:t xml:space="preserve">, n S1, </w:t>
      </w:r>
      <w:r w:rsidRPr="001B5786">
        <w:rPr>
          <w:rFonts w:asciiTheme="majorBidi" w:hAnsiTheme="majorBidi" w:cstheme="majorBidi"/>
          <w:szCs w:val="24"/>
        </w:rPr>
        <w:t>(2014).</w:t>
      </w:r>
    </w:p>
    <w:p w:rsidR="008259DE" w:rsidRPr="00594CF4" w:rsidRDefault="008259DE" w:rsidP="008259DE">
      <w:pPr>
        <w:ind w:left="-540" w:right="-810"/>
        <w:jc w:val="both"/>
        <w:rPr>
          <w:rFonts w:asciiTheme="majorBidi" w:hAnsiTheme="majorBidi" w:cstheme="majorBidi"/>
          <w:sz w:val="24"/>
          <w:szCs w:val="24"/>
        </w:rPr>
      </w:pPr>
    </w:p>
    <w:p w:rsidR="008259DE" w:rsidRPr="00594CF4" w:rsidRDefault="008259DE" w:rsidP="008259DE">
      <w:pPr>
        <w:pStyle w:val="ListParagraph"/>
        <w:numPr>
          <w:ilvl w:val="0"/>
          <w:numId w:val="4"/>
        </w:numPr>
        <w:spacing w:after="0" w:line="240" w:lineRule="auto"/>
        <w:ind w:left="-540" w:right="-81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594CF4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594CF4">
        <w:rPr>
          <w:rFonts w:asciiTheme="majorBidi" w:hAnsiTheme="majorBidi" w:cstheme="majorBidi"/>
          <w:sz w:val="24"/>
          <w:szCs w:val="24"/>
        </w:rPr>
        <w:t>Joulazadeh</w:t>
      </w:r>
      <w:proofErr w:type="spellEnd"/>
      <w:r w:rsidRPr="00594CF4">
        <w:rPr>
          <w:rFonts w:asciiTheme="majorBidi" w:hAnsiTheme="majorBidi" w:cstheme="majorBidi"/>
          <w:sz w:val="24"/>
          <w:szCs w:val="24"/>
        </w:rPr>
        <w:t xml:space="preserve">, </w:t>
      </w:r>
      <w:r w:rsidRPr="00594CF4">
        <w:rPr>
          <w:rFonts w:asciiTheme="majorBidi" w:hAnsiTheme="majorBidi" w:cstheme="majorBidi"/>
          <w:b/>
          <w:bCs/>
          <w:sz w:val="24"/>
          <w:szCs w:val="24"/>
        </w:rPr>
        <w:t xml:space="preserve">Amir H. </w:t>
      </w:r>
      <w:proofErr w:type="spellStart"/>
      <w:r w:rsidRPr="00594CF4">
        <w:rPr>
          <w:rFonts w:asciiTheme="majorBidi" w:hAnsiTheme="majorBidi" w:cstheme="majorBidi"/>
          <w:b/>
          <w:bCs/>
          <w:sz w:val="24"/>
          <w:szCs w:val="24"/>
        </w:rPr>
        <w:t>Navarchian</w:t>
      </w:r>
      <w:proofErr w:type="spellEnd"/>
      <w:r w:rsidRPr="00594CF4">
        <w:rPr>
          <w:rFonts w:asciiTheme="majorBidi" w:hAnsiTheme="majorBidi" w:cstheme="majorBidi"/>
          <w:sz w:val="24"/>
          <w:szCs w:val="24"/>
        </w:rPr>
        <w:t xml:space="preserve">, "Alcohol Sensibility of One-Dimensional </w:t>
      </w:r>
      <w:proofErr w:type="spellStart"/>
      <w:r w:rsidRPr="00594CF4">
        <w:rPr>
          <w:rFonts w:asciiTheme="majorBidi" w:hAnsiTheme="majorBidi" w:cstheme="majorBidi"/>
          <w:sz w:val="24"/>
          <w:szCs w:val="24"/>
        </w:rPr>
        <w:t>Polyaniline</w:t>
      </w:r>
      <w:proofErr w:type="spellEnd"/>
      <w:r w:rsidRPr="00594CF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94CF4">
        <w:rPr>
          <w:rFonts w:asciiTheme="majorBidi" w:hAnsiTheme="majorBidi" w:cstheme="majorBidi"/>
          <w:sz w:val="24"/>
          <w:szCs w:val="24"/>
        </w:rPr>
        <w:t>Polypyrrole</w:t>
      </w:r>
      <w:proofErr w:type="spellEnd"/>
      <w:r w:rsidRPr="00594CF4">
        <w:rPr>
          <w:rFonts w:asciiTheme="majorBidi" w:hAnsiTheme="majorBidi" w:cstheme="majorBidi"/>
          <w:sz w:val="24"/>
          <w:szCs w:val="24"/>
        </w:rPr>
        <w:t xml:space="preserve"> Nanostructures", </w:t>
      </w:r>
      <w:r w:rsidRPr="00594CF4">
        <w:rPr>
          <w:rFonts w:asciiTheme="majorBidi" w:hAnsiTheme="majorBidi" w:cstheme="majorBidi"/>
          <w:i/>
          <w:iCs/>
          <w:sz w:val="24"/>
          <w:szCs w:val="24"/>
        </w:rPr>
        <w:t>IEEE Sensors Journal</w:t>
      </w:r>
      <w:r w:rsidRPr="00594CF4">
        <w:rPr>
          <w:rFonts w:asciiTheme="majorBidi" w:hAnsiTheme="majorBidi" w:cstheme="majorBidi"/>
          <w:sz w:val="24"/>
          <w:szCs w:val="24"/>
        </w:rPr>
        <w:t xml:space="preserve">, </w:t>
      </w:r>
      <w:r w:rsidRPr="00594CF4">
        <w:rPr>
          <w:rFonts w:asciiTheme="majorBidi" w:hAnsiTheme="majorBidi" w:cstheme="majorBidi"/>
          <w:b/>
          <w:bCs/>
          <w:sz w:val="24"/>
          <w:szCs w:val="24"/>
        </w:rPr>
        <w:t>15</w:t>
      </w:r>
      <w:r>
        <w:rPr>
          <w:rFonts w:asciiTheme="majorBidi" w:hAnsiTheme="majorBidi" w:cstheme="majorBidi"/>
          <w:sz w:val="24"/>
          <w:szCs w:val="24"/>
        </w:rPr>
        <w:t>, n3, 1697, (2015)</w:t>
      </w:r>
      <w:r w:rsidRPr="00594CF4">
        <w:rPr>
          <w:rFonts w:asciiTheme="majorBidi" w:hAnsiTheme="majorBidi" w:cstheme="majorBidi"/>
          <w:sz w:val="24"/>
          <w:szCs w:val="24"/>
        </w:rPr>
        <w:t>.</w:t>
      </w:r>
    </w:p>
    <w:p w:rsidR="008259DE" w:rsidRPr="00594CF4" w:rsidRDefault="008259DE" w:rsidP="008259DE">
      <w:pPr>
        <w:pStyle w:val="ListParagraph"/>
        <w:ind w:left="-540" w:right="-810"/>
        <w:jc w:val="both"/>
        <w:rPr>
          <w:rFonts w:asciiTheme="majorBidi" w:hAnsiTheme="majorBidi" w:cstheme="majorBidi"/>
          <w:sz w:val="24"/>
          <w:szCs w:val="24"/>
        </w:rPr>
      </w:pPr>
    </w:p>
    <w:p w:rsidR="008259DE" w:rsidRDefault="008259DE" w:rsidP="008259DE">
      <w:pPr>
        <w:pStyle w:val="ListParagraph"/>
        <w:numPr>
          <w:ilvl w:val="0"/>
          <w:numId w:val="4"/>
        </w:numPr>
        <w:spacing w:after="0" w:line="240" w:lineRule="auto"/>
        <w:ind w:left="-540" w:right="-81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594CF4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594CF4">
        <w:rPr>
          <w:rFonts w:asciiTheme="majorBidi" w:hAnsiTheme="majorBidi" w:cstheme="majorBidi"/>
          <w:sz w:val="24"/>
          <w:szCs w:val="24"/>
        </w:rPr>
        <w:t>Joulazadeh</w:t>
      </w:r>
      <w:proofErr w:type="spellEnd"/>
      <w:r w:rsidRPr="00594CF4">
        <w:rPr>
          <w:rFonts w:asciiTheme="majorBidi" w:hAnsiTheme="majorBidi" w:cstheme="majorBidi"/>
          <w:sz w:val="24"/>
          <w:szCs w:val="24"/>
        </w:rPr>
        <w:t xml:space="preserve">, </w:t>
      </w:r>
      <w:r w:rsidRPr="00594CF4">
        <w:rPr>
          <w:rFonts w:asciiTheme="majorBidi" w:hAnsiTheme="majorBidi" w:cstheme="majorBidi"/>
          <w:b/>
          <w:bCs/>
          <w:sz w:val="24"/>
          <w:szCs w:val="24"/>
        </w:rPr>
        <w:t xml:space="preserve">Amir H. </w:t>
      </w:r>
      <w:proofErr w:type="spellStart"/>
      <w:r w:rsidRPr="00594CF4">
        <w:rPr>
          <w:rFonts w:asciiTheme="majorBidi" w:hAnsiTheme="majorBidi" w:cstheme="majorBidi"/>
          <w:b/>
          <w:bCs/>
          <w:sz w:val="24"/>
          <w:szCs w:val="24"/>
        </w:rPr>
        <w:t>Navarchian</w:t>
      </w:r>
      <w:proofErr w:type="spellEnd"/>
      <w:r w:rsidRPr="00594CF4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594CF4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594CF4">
        <w:rPr>
          <w:rFonts w:asciiTheme="majorBidi" w:hAnsiTheme="majorBidi" w:cstheme="majorBidi"/>
          <w:sz w:val="24"/>
          <w:szCs w:val="24"/>
        </w:rPr>
        <w:t>Polypyrrole</w:t>
      </w:r>
      <w:proofErr w:type="spellEnd"/>
      <w:r w:rsidRPr="00594CF4">
        <w:rPr>
          <w:rFonts w:asciiTheme="majorBidi" w:hAnsiTheme="majorBidi" w:cstheme="majorBidi"/>
          <w:sz w:val="24"/>
          <w:szCs w:val="24"/>
        </w:rPr>
        <w:t xml:space="preserve"> Nanotubes versus </w:t>
      </w:r>
      <w:proofErr w:type="spellStart"/>
      <w:r w:rsidRPr="00594CF4">
        <w:rPr>
          <w:rFonts w:asciiTheme="majorBidi" w:hAnsiTheme="majorBidi" w:cstheme="majorBidi"/>
          <w:sz w:val="24"/>
          <w:szCs w:val="24"/>
        </w:rPr>
        <w:t>Nanofibers</w:t>
      </w:r>
      <w:proofErr w:type="spellEnd"/>
      <w:r w:rsidRPr="00594CF4">
        <w:rPr>
          <w:rFonts w:asciiTheme="majorBidi" w:hAnsiTheme="majorBidi" w:cstheme="majorBidi"/>
          <w:sz w:val="24"/>
          <w:szCs w:val="24"/>
        </w:rPr>
        <w:t xml:space="preserve">: a Proposed Mechanism for Predicting the Final Morphology", </w:t>
      </w:r>
      <w:r w:rsidRPr="00594CF4">
        <w:rPr>
          <w:rFonts w:asciiTheme="majorBidi" w:hAnsiTheme="majorBidi" w:cstheme="majorBidi"/>
          <w:i/>
          <w:iCs/>
          <w:sz w:val="24"/>
          <w:szCs w:val="24"/>
        </w:rPr>
        <w:t xml:space="preserve">Synthetic Metals, </w:t>
      </w:r>
      <w:r w:rsidRPr="00594CF4">
        <w:rPr>
          <w:rFonts w:asciiTheme="majorBidi" w:hAnsiTheme="majorBidi" w:cstheme="majorBidi"/>
          <w:b/>
          <w:bCs/>
          <w:sz w:val="24"/>
          <w:szCs w:val="24"/>
        </w:rPr>
        <w:t>199</w:t>
      </w:r>
      <w:r>
        <w:rPr>
          <w:rFonts w:asciiTheme="majorBidi" w:hAnsiTheme="majorBidi" w:cstheme="majorBidi"/>
          <w:sz w:val="24"/>
          <w:szCs w:val="24"/>
        </w:rPr>
        <w:t>, 37-44 (2015)</w:t>
      </w:r>
      <w:r w:rsidRPr="00594CF4">
        <w:rPr>
          <w:rFonts w:asciiTheme="majorBidi" w:hAnsiTheme="majorBidi" w:cstheme="majorBidi"/>
          <w:sz w:val="24"/>
          <w:szCs w:val="24"/>
        </w:rPr>
        <w:t>. </w:t>
      </w:r>
    </w:p>
    <w:p w:rsidR="008259DE" w:rsidRPr="007B0F7A" w:rsidRDefault="008259DE" w:rsidP="008259D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59DE" w:rsidRPr="007B0F7A" w:rsidRDefault="008259DE" w:rsidP="008259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40" w:right="-81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08521D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Amir H </w:t>
      </w:r>
      <w:proofErr w:type="spellStart"/>
      <w:r w:rsidRPr="0008521D">
        <w:rPr>
          <w:rFonts w:asciiTheme="majorBidi" w:hAnsiTheme="majorBidi" w:cstheme="majorBidi"/>
          <w:b/>
          <w:bCs/>
          <w:color w:val="231F20"/>
          <w:sz w:val="24"/>
          <w:szCs w:val="24"/>
        </w:rPr>
        <w:t>Navarchian</w:t>
      </w:r>
      <w:proofErr w:type="spellEnd"/>
      <w:r w:rsidRPr="007B0F7A">
        <w:rPr>
          <w:rFonts w:asciiTheme="majorBidi" w:hAnsiTheme="majorBidi" w:cstheme="majorBidi"/>
          <w:color w:val="231F20"/>
          <w:sz w:val="24"/>
          <w:szCs w:val="24"/>
        </w:rPr>
        <w:t>, M</w:t>
      </w:r>
      <w:r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Pr="007B0F7A">
        <w:rPr>
          <w:rFonts w:asciiTheme="majorBidi" w:hAnsiTheme="majorBidi" w:cstheme="majorBidi"/>
          <w:color w:val="231F20"/>
          <w:sz w:val="24"/>
          <w:szCs w:val="24"/>
        </w:rPr>
        <w:t>Jalalian</w:t>
      </w:r>
      <w:proofErr w:type="spellEnd"/>
      <w:r w:rsidRPr="007B0F7A">
        <w:rPr>
          <w:rFonts w:asciiTheme="majorBidi" w:hAnsiTheme="majorBidi" w:cstheme="majorBidi"/>
          <w:color w:val="231F20"/>
          <w:sz w:val="24"/>
          <w:szCs w:val="24"/>
        </w:rPr>
        <w:t xml:space="preserve"> and M</w:t>
      </w:r>
      <w:r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Pr="007B0F7A">
        <w:rPr>
          <w:rFonts w:asciiTheme="majorBidi" w:hAnsiTheme="majorBidi" w:cstheme="majorBidi"/>
          <w:color w:val="231F20"/>
          <w:sz w:val="24"/>
          <w:szCs w:val="24"/>
        </w:rPr>
        <w:t>Pirooz</w:t>
      </w:r>
      <w:proofErr w:type="spellEnd"/>
      <w:r w:rsidRPr="007B0F7A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231F20"/>
          <w:sz w:val="24"/>
          <w:szCs w:val="24"/>
        </w:rPr>
        <w:t>“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>Characterization of starch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>/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gramStart"/>
      <w:r w:rsidRPr="007B0F7A">
        <w:rPr>
          <w:rFonts w:asciiTheme="majorBidi" w:hAnsiTheme="majorBidi" w:cstheme="majorBidi"/>
          <w:color w:val="231F20"/>
          <w:sz w:val="24"/>
          <w:szCs w:val="24"/>
        </w:rPr>
        <w:t>poly(</w:t>
      </w:r>
      <w:proofErr w:type="gramEnd"/>
      <w:r w:rsidRPr="007B0F7A">
        <w:rPr>
          <w:rFonts w:asciiTheme="majorBidi" w:hAnsiTheme="majorBidi" w:cstheme="majorBidi"/>
          <w:color w:val="231F20"/>
          <w:sz w:val="24"/>
          <w:szCs w:val="24"/>
        </w:rPr>
        <w:t>vinyl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a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>lcohol)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>/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 xml:space="preserve">clay </w:t>
      </w:r>
      <w:proofErr w:type="spellStart"/>
      <w:r w:rsidRPr="007B0F7A">
        <w:rPr>
          <w:rFonts w:asciiTheme="majorBidi" w:hAnsiTheme="majorBidi" w:cstheme="majorBidi"/>
          <w:color w:val="231F20"/>
          <w:sz w:val="24"/>
          <w:szCs w:val="24"/>
        </w:rPr>
        <w:t>nanocomposite</w:t>
      </w:r>
      <w:proofErr w:type="spellEnd"/>
      <w:r w:rsidRPr="007B0F7A">
        <w:rPr>
          <w:rFonts w:asciiTheme="majorBidi" w:hAnsiTheme="majorBidi" w:cstheme="majorBidi"/>
          <w:color w:val="231F20"/>
          <w:sz w:val="24"/>
          <w:szCs w:val="24"/>
        </w:rPr>
        <w:t xml:space="preserve"> films prepared in twin-screw extruder for food packaging application</w:t>
      </w:r>
      <w:r>
        <w:rPr>
          <w:rFonts w:asciiTheme="majorBidi" w:hAnsiTheme="majorBidi" w:cstheme="majorBidi"/>
          <w:color w:val="231F20"/>
          <w:sz w:val="24"/>
          <w:szCs w:val="24"/>
        </w:rPr>
        <w:t>”,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08521D">
        <w:rPr>
          <w:rFonts w:asciiTheme="majorBidi" w:hAnsiTheme="majorBidi" w:cstheme="majorBidi"/>
          <w:i/>
          <w:iCs/>
          <w:color w:val="231F20"/>
          <w:sz w:val="24"/>
          <w:szCs w:val="24"/>
        </w:rPr>
        <w:t>Journal of Plastic Film &amp; Sheeting</w:t>
      </w:r>
      <w:r>
        <w:rPr>
          <w:rFonts w:asciiTheme="majorBidi" w:hAnsiTheme="majorBidi" w:cstheme="majorBidi"/>
          <w:color w:val="231F20"/>
          <w:sz w:val="24"/>
          <w:szCs w:val="24"/>
        </w:rPr>
        <w:t>,</w:t>
      </w:r>
      <w:r w:rsidRPr="007B0F7A">
        <w:rPr>
          <w:rFonts w:ascii="Arial" w:hAnsi="Arial" w:cs="Arial"/>
          <w:color w:val="231F20"/>
          <w:sz w:val="14"/>
          <w:szCs w:val="14"/>
        </w:rPr>
        <w:t xml:space="preserve"> 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r w:rsidRPr="007B0F7A">
        <w:rPr>
          <w:rFonts w:asciiTheme="majorBidi" w:hAnsiTheme="majorBidi" w:cstheme="majorBidi"/>
          <w:b/>
          <w:bCs/>
          <w:color w:val="231F20"/>
          <w:sz w:val="24"/>
          <w:szCs w:val="24"/>
        </w:rPr>
        <w:t>31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>(3)</w:t>
      </w:r>
      <w:r>
        <w:rPr>
          <w:rFonts w:asciiTheme="majorBidi" w:hAnsiTheme="majorBidi" w:cstheme="majorBidi"/>
          <w:color w:val="231F20"/>
          <w:sz w:val="24"/>
          <w:szCs w:val="24"/>
        </w:rPr>
        <w:t>,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 xml:space="preserve"> 309–336</w:t>
      </w:r>
      <w:r>
        <w:rPr>
          <w:rFonts w:asciiTheme="majorBidi" w:hAnsiTheme="majorBidi" w:cstheme="majorBidi"/>
          <w:color w:val="231F20"/>
          <w:sz w:val="24"/>
          <w:szCs w:val="24"/>
        </w:rPr>
        <w:t>, (</w:t>
      </w:r>
      <w:r w:rsidRPr="007B0F7A">
        <w:rPr>
          <w:rFonts w:asciiTheme="majorBidi" w:hAnsiTheme="majorBidi" w:cstheme="majorBidi"/>
          <w:color w:val="231F20"/>
          <w:sz w:val="24"/>
          <w:szCs w:val="24"/>
        </w:rPr>
        <w:t>2015</w:t>
      </w:r>
      <w:r>
        <w:rPr>
          <w:rFonts w:asciiTheme="majorBidi" w:hAnsiTheme="majorBidi" w:cstheme="majorBidi"/>
          <w:color w:val="231F20"/>
          <w:sz w:val="24"/>
          <w:szCs w:val="24"/>
        </w:rPr>
        <w:t>).</w:t>
      </w:r>
    </w:p>
    <w:p w:rsidR="008259DE" w:rsidRPr="007B0F7A" w:rsidRDefault="008259DE" w:rsidP="008259D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59DE" w:rsidRPr="00FF0E10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507AA8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b/>
          <w:bCs/>
          <w:snapToGrid w:val="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napToGrid w:val="0"/>
          <w:sz w:val="28"/>
          <w:szCs w:val="28"/>
          <w:u w:val="single"/>
        </w:rPr>
        <w:lastRenderedPageBreak/>
        <w:t xml:space="preserve">Conference </w:t>
      </w:r>
      <w:r w:rsidRPr="00507AA8">
        <w:rPr>
          <w:rFonts w:asciiTheme="majorBidi" w:hAnsiTheme="majorBidi" w:cstheme="majorBidi"/>
          <w:b/>
          <w:bCs/>
          <w:snapToGrid w:val="0"/>
          <w:sz w:val="28"/>
          <w:szCs w:val="28"/>
          <w:u w:val="single"/>
        </w:rPr>
        <w:t>Presentations:</w:t>
      </w:r>
    </w:p>
    <w:p w:rsidR="008259DE" w:rsidRPr="00CA61A1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  <w:u w:val="single"/>
        </w:rPr>
      </w:pPr>
    </w:p>
    <w:p w:rsidR="008259DE" w:rsidRPr="00CA61A1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1. </w:t>
      </w:r>
      <w:proofErr w:type="spellStart"/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A.H., </w:t>
      </w:r>
      <w:r w:rsidRPr="00CA61A1">
        <w:rPr>
          <w:rFonts w:asciiTheme="majorBidi" w:hAnsiTheme="majorBidi" w:cstheme="majorBidi"/>
          <w:snapToGrid w:val="0"/>
          <w:sz w:val="24"/>
          <w:szCs w:val="24"/>
        </w:rPr>
        <w:t xml:space="preserve">Family, M.H.N. and </w:t>
      </w:r>
      <w:proofErr w:type="spellStart"/>
      <w:r w:rsidRPr="00CA61A1">
        <w:rPr>
          <w:rFonts w:asciiTheme="majorBidi" w:hAnsiTheme="majorBidi" w:cstheme="majorBidi"/>
          <w:snapToGrid w:val="0"/>
          <w:sz w:val="24"/>
          <w:szCs w:val="24"/>
        </w:rPr>
        <w:t>Goudarzian</w:t>
      </w:r>
      <w:proofErr w:type="spellEnd"/>
      <w:r w:rsidRPr="00CA61A1">
        <w:rPr>
          <w:rFonts w:asciiTheme="majorBidi" w:hAnsiTheme="majorBidi" w:cstheme="majorBidi"/>
          <w:snapToGrid w:val="0"/>
          <w:sz w:val="24"/>
          <w:szCs w:val="24"/>
        </w:rPr>
        <w:t>,</w:t>
      </w:r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N.</w:t>
      </w:r>
      <w:r w:rsidRPr="00CA61A1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r w:rsidRPr="00CA61A1">
        <w:rPr>
          <w:rFonts w:asciiTheme="majorBidi" w:hAnsiTheme="majorBidi" w:cstheme="majorBidi"/>
          <w:i/>
          <w:iCs/>
          <w:snapToGrid w:val="0"/>
          <w:sz w:val="24"/>
          <w:szCs w:val="24"/>
        </w:rPr>
        <w:t>“</w:t>
      </w:r>
      <w:r w:rsidRPr="00CA61A1">
        <w:rPr>
          <w:rFonts w:asciiTheme="majorBidi" w:hAnsiTheme="majorBidi" w:cstheme="majorBidi"/>
          <w:snapToGrid w:val="0"/>
          <w:sz w:val="24"/>
          <w:szCs w:val="24"/>
        </w:rPr>
        <w:t>Reactive Extrusion of Melamine-Formaldehyde: I- Experimental Setup</w:t>
      </w:r>
      <w:r w:rsidRPr="00CA61A1">
        <w:rPr>
          <w:rFonts w:asciiTheme="majorBidi" w:hAnsiTheme="majorBidi" w:cstheme="majorBidi"/>
          <w:i/>
          <w:iCs/>
          <w:snapToGrid w:val="0"/>
          <w:sz w:val="24"/>
          <w:szCs w:val="24"/>
        </w:rPr>
        <w:t>”, 2</w:t>
      </w:r>
      <w:r w:rsidRPr="00CA61A1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nd</w:t>
      </w:r>
      <w:r w:rsidRPr="00CA61A1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International Seminar on Polymer Science and Technology (ISPST1997)</w:t>
      </w:r>
      <w:r w:rsidRPr="00CA61A1">
        <w:rPr>
          <w:rFonts w:asciiTheme="majorBidi" w:hAnsiTheme="majorBidi" w:cstheme="majorBidi"/>
          <w:snapToGrid w:val="0"/>
          <w:sz w:val="24"/>
          <w:szCs w:val="24"/>
        </w:rPr>
        <w:t>, Iran Polymer Institute, Tehran, Iran, 1997.</w:t>
      </w:r>
    </w:p>
    <w:p w:rsidR="008259DE" w:rsidRPr="00CA61A1" w:rsidRDefault="008259DE" w:rsidP="008259DE">
      <w:pPr>
        <w:widowControl w:val="0"/>
        <w:ind w:left="-567" w:right="-716" w:hanging="142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CA61A1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2. </w:t>
      </w:r>
      <w:proofErr w:type="spellStart"/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</w:t>
      </w:r>
      <w:r w:rsidRPr="00CA61A1">
        <w:rPr>
          <w:rFonts w:asciiTheme="majorBidi" w:hAnsiTheme="majorBidi" w:cstheme="majorBidi"/>
          <w:snapToGrid w:val="0"/>
          <w:sz w:val="24"/>
          <w:szCs w:val="24"/>
        </w:rPr>
        <w:t xml:space="preserve">A.H. and Family M.H.N., </w:t>
      </w:r>
      <w:r w:rsidRPr="00CA61A1">
        <w:rPr>
          <w:rFonts w:asciiTheme="majorBidi" w:hAnsiTheme="majorBidi" w:cstheme="majorBidi"/>
          <w:i/>
          <w:iCs/>
          <w:snapToGrid w:val="0"/>
          <w:sz w:val="24"/>
          <w:szCs w:val="24"/>
        </w:rPr>
        <w:t>"</w:t>
      </w:r>
      <w:r w:rsidRPr="00CA61A1">
        <w:rPr>
          <w:rFonts w:asciiTheme="majorBidi" w:hAnsiTheme="majorBidi" w:cstheme="majorBidi"/>
          <w:snapToGrid w:val="0"/>
          <w:sz w:val="24"/>
          <w:szCs w:val="24"/>
        </w:rPr>
        <w:t>Reactive Extrusion of Melamine-Formaldehyde"</w:t>
      </w:r>
      <w:r w:rsidRPr="00CA61A1">
        <w:rPr>
          <w:rFonts w:asciiTheme="majorBidi" w:hAnsiTheme="majorBidi" w:cstheme="majorBidi"/>
          <w:i/>
          <w:iCs/>
          <w:snapToGrid w:val="0"/>
          <w:sz w:val="24"/>
          <w:szCs w:val="24"/>
        </w:rPr>
        <w:t>, 4</w:t>
      </w:r>
      <w:r w:rsidRPr="00CA61A1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CA61A1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National Congress in Chemical   Engineering</w:t>
      </w:r>
      <w:r w:rsidRPr="00CA61A1">
        <w:rPr>
          <w:rFonts w:asciiTheme="majorBidi" w:hAnsiTheme="majorBidi" w:cstheme="majorBidi"/>
          <w:snapToGrid w:val="0"/>
          <w:sz w:val="24"/>
          <w:szCs w:val="24"/>
        </w:rPr>
        <w:t>, Sharif University, Iran, 1998, (Persian).</w:t>
      </w:r>
    </w:p>
    <w:p w:rsidR="008259DE" w:rsidRPr="00CA61A1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CA61A1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3. </w:t>
      </w:r>
      <w:proofErr w:type="spellStart"/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A.H., </w:t>
      </w:r>
      <w:proofErr w:type="spellStart"/>
      <w:r w:rsidRPr="00CA61A1">
        <w:rPr>
          <w:rFonts w:asciiTheme="majorBidi" w:hAnsiTheme="majorBidi" w:cstheme="majorBidi"/>
          <w:snapToGrid w:val="0"/>
          <w:sz w:val="24"/>
          <w:szCs w:val="24"/>
        </w:rPr>
        <w:t>Semsarzadeh</w:t>
      </w:r>
      <w:proofErr w:type="spellEnd"/>
      <w:r w:rsidRPr="00CA61A1">
        <w:rPr>
          <w:rFonts w:asciiTheme="majorBidi" w:hAnsiTheme="majorBidi" w:cstheme="majorBidi"/>
          <w:snapToGrid w:val="0"/>
          <w:sz w:val="24"/>
          <w:szCs w:val="24"/>
        </w:rPr>
        <w:t xml:space="preserve">, M.A. and </w:t>
      </w:r>
      <w:proofErr w:type="spellStart"/>
      <w:r w:rsidRPr="00CA61A1">
        <w:rPr>
          <w:rFonts w:asciiTheme="majorBidi" w:hAnsiTheme="majorBidi" w:cstheme="majorBidi"/>
          <w:snapToGrid w:val="0"/>
          <w:sz w:val="24"/>
          <w:szCs w:val="24"/>
        </w:rPr>
        <w:t>Salehi</w:t>
      </w:r>
      <w:proofErr w:type="spellEnd"/>
      <w:r w:rsidRPr="00CA61A1">
        <w:rPr>
          <w:rFonts w:asciiTheme="majorBidi" w:hAnsiTheme="majorBidi" w:cstheme="majorBidi"/>
          <w:snapToGrid w:val="0"/>
          <w:sz w:val="24"/>
          <w:szCs w:val="24"/>
        </w:rPr>
        <w:t xml:space="preserve">, H., "Application of Statistical Approaches in Modeling of Step Polymerization", </w:t>
      </w:r>
      <w:r w:rsidRPr="00CA61A1">
        <w:rPr>
          <w:rFonts w:asciiTheme="majorBidi" w:hAnsiTheme="majorBidi" w:cstheme="majorBidi"/>
          <w:i/>
          <w:iCs/>
          <w:snapToGrid w:val="0"/>
          <w:sz w:val="24"/>
          <w:szCs w:val="24"/>
        </w:rPr>
        <w:t>6th National Congress in Chemical Engineering</w:t>
      </w:r>
      <w:r w:rsidRPr="00CA61A1">
        <w:rPr>
          <w:rFonts w:asciiTheme="majorBidi" w:hAnsiTheme="majorBidi" w:cstheme="majorBidi"/>
          <w:snapToGrid w:val="0"/>
          <w:sz w:val="24"/>
          <w:szCs w:val="24"/>
        </w:rPr>
        <w:t>, Isfahan University of Technology, Iran, 2001, (Persian).</w:t>
      </w:r>
    </w:p>
    <w:p w:rsidR="008259DE" w:rsidRPr="00CA61A1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4. </w:t>
      </w:r>
      <w:proofErr w:type="spellStart"/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CA61A1">
        <w:rPr>
          <w:rFonts w:asciiTheme="majorBidi" w:hAnsiTheme="majorBidi" w:cstheme="majorBidi"/>
          <w:b/>
          <w:bCs/>
          <w:snapToGrid w:val="0"/>
          <w:sz w:val="24"/>
          <w:szCs w:val="24"/>
        </w:rPr>
        <w:t>, A.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H.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and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Semsarzadeh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M.A., “Kinetics of Reaction between TDI and PPG in Presence of DBTDL and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FeAA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Catalysts Using Quantitative FTIR Spectroscopy”,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IUPAC World Polymer Congress, Macro 2002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, Beijing, China, 2002.</w:t>
      </w: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ind w:left="-567" w:right="-71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 5.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and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Semsarzadeh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>, M.A., "Viscosity and Viscoelastic Behavior of Polypropylene glycol in Bul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k State and in Solution", 7</w:t>
      </w:r>
      <w:r w:rsidRPr="00975B16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National Congress in Chemical Engineering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Tehran University, Iran, 2002 (Persian). </w:t>
      </w: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6.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A.H.,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Semsarzadeh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M.A. and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Morshedian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J., “Gelation Behavior and Kinetics of Formation of PUIR in the Batch Reactor and Internal Mixer”,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Advances in Polymer and Macromolecular Engineering,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rtl/>
        </w:rPr>
        <w:t xml:space="preserve">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APME 2003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, Montreal, Canada, 2003.</w:t>
      </w: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lastRenderedPageBreak/>
        <w:t xml:space="preserve">7.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A.H.,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Semsarzadeh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M.A. and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Morshedian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J., “Formation of Poly(urethane-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isocyanurate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) in Twin-screw Extruder”,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IUPAC World Polymer Congress, IUPAC 2003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, Ottawa, Canada, 2003.</w:t>
      </w: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8.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 ,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Semsarzadeh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M.A. and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Morshedian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J., “Kinetics of Formation and Gelation Behavior of Poly(urethane-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isocyanurate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)”,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8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National Chemical Engineering Congress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Ferdwosi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University of Mashhad, Iran, 2003 </w:t>
      </w: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9.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Semsarzadeh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M.A. and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Kalaee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M.R.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and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A.H.,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“Moment Functions in Modeling of Linear Polyurethane Reactions”, </w:t>
      </w:r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>6</w:t>
      </w:r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International Seminar on Polymer Science and Technology (ISPST 2003)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, Tehran, Iran, 2003.</w:t>
      </w: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ind w:left="-567" w:right="-716" w:hanging="284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10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.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, A.H.,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F.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Picchioni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and L.P.B.M. Janssen, “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Rheokinetics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and   Effect of Shear Rate on the Kinetics of Linear Polyurethanes”,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9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National Chemical Engineering Congress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Iran University of Science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lastRenderedPageBreak/>
        <w:t>and Technology, Tehran, 2004.</w:t>
      </w:r>
    </w:p>
    <w:p w:rsidR="008259DE" w:rsidRPr="0052326E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ind w:left="-567" w:right="-71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11.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A.H.,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Mohammadi-Agah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A.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, "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Modeling and Kinetic Constant Determination of Acrylonitrile-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Methylacrylate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Copolymerization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",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11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National Congress in Chemical Engineering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r w:rsidRPr="0052326E">
        <w:rPr>
          <w:rFonts w:asciiTheme="majorBidi" w:hAnsiTheme="majorBidi" w:cs="Courier New"/>
          <w:snapToGrid w:val="0"/>
          <w:sz w:val="24"/>
          <w:szCs w:val="24"/>
          <w:rtl/>
        </w:rPr>
        <w:t>،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Tarbiat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Modares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University, Iran, 2006.</w:t>
      </w:r>
    </w:p>
    <w:p w:rsidR="008259DE" w:rsidRPr="0052326E" w:rsidRDefault="008259DE" w:rsidP="008259DE">
      <w:pPr>
        <w:widowControl w:val="0"/>
        <w:ind w:left="-567" w:right="-71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ind w:left="-567" w:right="-71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12.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, A.H.,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Okhovvat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S., "Biodegradable starch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a revolution in packaging industries", </w:t>
      </w:r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>1</w:t>
      </w:r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st</w:t>
      </w:r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congress on nanotechnology and environment, Isfahan </w:t>
      </w:r>
      <w:proofErr w:type="gramStart"/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>university</w:t>
      </w:r>
      <w:proofErr w:type="gramEnd"/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of Technology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, Isfahan, Iran</w:t>
      </w:r>
      <w:r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2007.</w:t>
      </w:r>
    </w:p>
    <w:p w:rsidR="008259DE" w:rsidRPr="0052326E" w:rsidRDefault="008259DE" w:rsidP="008259DE">
      <w:pPr>
        <w:widowControl w:val="0"/>
        <w:ind w:left="-567" w:right="-71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tabs>
          <w:tab w:val="right" w:pos="8280"/>
        </w:tabs>
        <w:ind w:left="-567" w:right="-71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13.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A.H.,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"</w:t>
      </w:r>
      <w:r w:rsidRPr="0052326E">
        <w:rPr>
          <w:rFonts w:asciiTheme="majorBidi" w:hAnsiTheme="majorBidi" w:cstheme="majorBidi"/>
          <w:color w:val="000000"/>
          <w:sz w:val="24"/>
          <w:szCs w:val="24"/>
        </w:rPr>
        <w:t>Application of Taguchi Method for Optimization of Acrylonitrile-Methyl acryl</w:t>
      </w: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52326E">
        <w:rPr>
          <w:rFonts w:asciiTheme="majorBidi" w:hAnsiTheme="majorBidi" w:cstheme="majorBidi"/>
          <w:color w:val="000000"/>
          <w:sz w:val="24"/>
          <w:szCs w:val="24"/>
        </w:rPr>
        <w:t>te Copolymerization"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2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nd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Intl' Conference on Advances in Petrochemicals and Polymers (ICAPP2007),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Bangkok, Thailand, 2007.</w:t>
      </w:r>
    </w:p>
    <w:p w:rsidR="008259DE" w:rsidRPr="0052326E" w:rsidRDefault="008259DE" w:rsidP="008259DE">
      <w:pPr>
        <w:widowControl w:val="0"/>
        <w:tabs>
          <w:tab w:val="right" w:pos="8280"/>
        </w:tabs>
        <w:ind w:left="-567" w:right="-71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numPr>
          <w:ilvl w:val="0"/>
          <w:numId w:val="3"/>
        </w:numPr>
        <w:tabs>
          <w:tab w:val="right" w:pos="8280"/>
        </w:tabs>
        <w:spacing w:after="0" w:line="240" w:lineRule="auto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M.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Pourmehr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A.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Shahbazian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and M.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Hajian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" Emulsion Polymerization of Vinyl Chloride in Batch Reactor: Effects of Operating Variables on the Polymerization Yield Using Taguchi Experimental Design", </w:t>
      </w:r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>5</w:t>
      </w:r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Intl' Chemical Engineering Congress &amp; Exhibition (</w:t>
      </w:r>
      <w:proofErr w:type="spellStart"/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>IChEC</w:t>
      </w:r>
      <w:proofErr w:type="spellEnd"/>
      <w:r w:rsidRPr="00AB2289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2008)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, Kish Island, 2008.</w:t>
      </w:r>
    </w:p>
    <w:p w:rsidR="008259DE" w:rsidRPr="0052326E" w:rsidRDefault="008259DE" w:rsidP="008259DE">
      <w:pPr>
        <w:widowControl w:val="0"/>
        <w:tabs>
          <w:tab w:val="right" w:pos="8280"/>
        </w:tabs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numPr>
          <w:ilvl w:val="0"/>
          <w:numId w:val="3"/>
        </w:numPr>
        <w:spacing w:after="0" w:line="240" w:lineRule="auto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Sharafi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A.,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, A.H.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and R. K.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Kermanshahi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>, "Synthesis and Biodegradation of Starch –g-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Polyacrylonitrile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Copolymers for Packaging Application",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8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International Seminar on Polymer Science and Technology (ISPST 2007)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, Tehran, Iran, 2007.</w:t>
      </w:r>
    </w:p>
    <w:p w:rsidR="008259DE" w:rsidRPr="0052326E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numPr>
          <w:ilvl w:val="0"/>
          <w:numId w:val="3"/>
        </w:numPr>
        <w:spacing w:after="0" w:line="240" w:lineRule="auto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, A.H.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M.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Beheshti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A. R.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Mohammadi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agah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M.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Khodarahmi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"Simulation and Optimization of an Acrylic Fiber Process Using a Taguchi Experimental Design Approach",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8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 International Seminar on Polymer Science and Technology (ISPST 2007)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, Tehran, Iran, 2007.</w:t>
      </w:r>
    </w:p>
    <w:p w:rsidR="008259DE" w:rsidRPr="0052326E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numPr>
          <w:ilvl w:val="0"/>
          <w:numId w:val="3"/>
        </w:numPr>
        <w:tabs>
          <w:tab w:val="right" w:pos="8280"/>
        </w:tabs>
        <w:spacing w:after="0" w:line="240" w:lineRule="auto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 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  <w:u w:val="single"/>
        </w:rPr>
        <w:t>(</w:t>
      </w:r>
      <w:r w:rsidRPr="006822A3">
        <w:rPr>
          <w:rFonts w:asciiTheme="majorBidi" w:hAnsiTheme="majorBidi" w:cstheme="majorBidi"/>
          <w:b/>
          <w:bCs/>
          <w:i/>
          <w:iCs/>
          <w:snapToGrid w:val="0"/>
          <w:sz w:val="24"/>
          <w:szCs w:val="24"/>
          <w:u w:val="single"/>
        </w:rPr>
        <w:t>Invited Speaker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  <w:u w:val="single"/>
        </w:rPr>
        <w:t>)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,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M.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Joulazadeh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"Polymer/clay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: The new class of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lastRenderedPageBreak/>
        <w:t xml:space="preserve">engineering materials",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19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Annual Conference of the Iranian Foundry Society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, Isfahan Steel Mill, Isfahan, 2007.</w:t>
      </w:r>
    </w:p>
    <w:p w:rsidR="008259DE" w:rsidRPr="0052326E" w:rsidRDefault="008259DE" w:rsidP="008259DE">
      <w:pPr>
        <w:widowControl w:val="0"/>
        <w:tabs>
          <w:tab w:val="right" w:pos="8280"/>
        </w:tabs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numPr>
          <w:ilvl w:val="0"/>
          <w:numId w:val="3"/>
        </w:numPr>
        <w:tabs>
          <w:tab w:val="right" w:pos="8280"/>
        </w:tabs>
        <w:spacing w:after="0" w:line="240" w:lineRule="auto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Majdzadeh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K. and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, A.H.,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"Preparation of Starch/clay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via Solution Blending for packaging application",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1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st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Iranian Petrochemical Conference,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Tehran, 2008.</w:t>
      </w:r>
    </w:p>
    <w:p w:rsidR="008259DE" w:rsidRPr="0052326E" w:rsidRDefault="008259DE" w:rsidP="008259DE">
      <w:pPr>
        <w:pStyle w:val="ListParagraph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975B16" w:rsidRDefault="008259DE" w:rsidP="008259D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right="-716"/>
        <w:jc w:val="both"/>
        <w:rPr>
          <w:rFonts w:asciiTheme="majorBidi" w:hAnsiTheme="majorBidi" w:cstheme="majorBidi"/>
          <w:color w:val="000000"/>
          <w:sz w:val="24"/>
          <w:szCs w:val="24"/>
          <w:lang w:val="de-DE"/>
        </w:rPr>
      </w:pPr>
      <w:r w:rsidRPr="00975B16">
        <w:rPr>
          <w:rFonts w:asciiTheme="majorBidi" w:hAnsiTheme="majorBidi" w:cstheme="majorBidi"/>
          <w:sz w:val="24"/>
          <w:szCs w:val="24"/>
          <w:lang w:val="de-DE"/>
        </w:rPr>
        <w:t xml:space="preserve">Joulazadeh M., </w:t>
      </w:r>
      <w:r w:rsidRPr="00975B16">
        <w:rPr>
          <w:rFonts w:asciiTheme="majorBidi" w:hAnsiTheme="majorBidi" w:cstheme="majorBidi"/>
          <w:b/>
          <w:bCs/>
          <w:sz w:val="24"/>
          <w:szCs w:val="24"/>
          <w:lang w:val="de-DE"/>
        </w:rPr>
        <w:t>Navarchian</w:t>
      </w:r>
      <w:r w:rsidRPr="00975B16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975B16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A.H. </w:t>
      </w:r>
      <w:r w:rsidRPr="00975B16">
        <w:rPr>
          <w:rFonts w:asciiTheme="majorBidi" w:hAnsiTheme="majorBidi" w:cstheme="majorBidi"/>
          <w:sz w:val="24"/>
          <w:szCs w:val="24"/>
          <w:lang w:val="de-DE"/>
        </w:rPr>
        <w:t xml:space="preserve">and Sadeghi F. </w:t>
      </w:r>
      <w:r w:rsidRPr="00975B16">
        <w:rPr>
          <w:rFonts w:asciiTheme="majorBidi" w:hAnsiTheme="majorBidi" w:cstheme="majorBidi"/>
          <w:color w:val="000000"/>
          <w:sz w:val="24"/>
          <w:szCs w:val="24"/>
          <w:lang w:val="de-DE"/>
        </w:rPr>
        <w:t>“</w:t>
      </w:r>
      <w:r w:rsidRPr="00975B16">
        <w:rPr>
          <w:rFonts w:asciiTheme="majorBidi" w:hAnsiTheme="majorBidi" w:cstheme="majorBidi"/>
          <w:color w:val="000000"/>
          <w:sz w:val="24"/>
          <w:szCs w:val="24"/>
        </w:rPr>
        <w:t>Experimental Investigation on Swelling Behavior, Hardness and Abrasion Resistance of Polyurethane/</w:t>
      </w:r>
      <w:proofErr w:type="spellStart"/>
      <w:r w:rsidRPr="00975B16">
        <w:rPr>
          <w:rFonts w:asciiTheme="majorBidi" w:hAnsiTheme="majorBidi" w:cstheme="majorBidi"/>
          <w:color w:val="000000"/>
          <w:sz w:val="24"/>
          <w:szCs w:val="24"/>
        </w:rPr>
        <w:t>organoclay</w:t>
      </w:r>
      <w:proofErr w:type="spellEnd"/>
      <w:r w:rsidRPr="00975B1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975B16">
        <w:rPr>
          <w:rFonts w:asciiTheme="majorBidi" w:hAnsiTheme="majorBidi" w:cstheme="majorBidi"/>
          <w:color w:val="000000"/>
          <w:sz w:val="24"/>
          <w:szCs w:val="24"/>
        </w:rPr>
        <w:t>Nanocomposites</w:t>
      </w:r>
      <w:proofErr w:type="spellEnd"/>
      <w:r w:rsidRPr="00975B16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r w:rsidRPr="00975B16">
        <w:rPr>
          <w:rFonts w:asciiTheme="majorBidi" w:hAnsiTheme="majorBidi" w:cstheme="majorBidi"/>
          <w:i/>
          <w:iCs/>
          <w:color w:val="000000"/>
          <w:sz w:val="24"/>
          <w:szCs w:val="24"/>
        </w:rPr>
        <w:t>2</w:t>
      </w:r>
      <w:r w:rsidRPr="00975B16">
        <w:rPr>
          <w:i/>
          <w:iCs/>
          <w:sz w:val="24"/>
          <w:szCs w:val="24"/>
          <w:vertAlign w:val="superscript"/>
        </w:rPr>
        <w:t>nd</w:t>
      </w:r>
      <w:r w:rsidRPr="00975B16">
        <w:rPr>
          <w:i/>
          <w:iCs/>
          <w:sz w:val="24"/>
          <w:szCs w:val="24"/>
        </w:rPr>
        <w:t xml:space="preserve"> International Congress on </w:t>
      </w:r>
      <w:proofErr w:type="spellStart"/>
      <w:r w:rsidRPr="00975B16">
        <w:rPr>
          <w:i/>
          <w:iCs/>
          <w:sz w:val="24"/>
          <w:szCs w:val="24"/>
        </w:rPr>
        <w:t>Nanoscience</w:t>
      </w:r>
      <w:proofErr w:type="spellEnd"/>
      <w:r w:rsidRPr="00975B16">
        <w:rPr>
          <w:i/>
          <w:iCs/>
          <w:sz w:val="24"/>
          <w:szCs w:val="24"/>
        </w:rPr>
        <w:t xml:space="preserve"> and Nanotechnology</w:t>
      </w:r>
      <w:r>
        <w:rPr>
          <w:i/>
          <w:iCs/>
          <w:sz w:val="24"/>
          <w:szCs w:val="24"/>
        </w:rPr>
        <w:t>,</w:t>
      </w:r>
      <w:r w:rsidRPr="00975B16">
        <w:rPr>
          <w:sz w:val="24"/>
          <w:szCs w:val="24"/>
        </w:rPr>
        <w:t xml:space="preserve"> </w:t>
      </w:r>
      <w:r w:rsidRPr="00975B16">
        <w:rPr>
          <w:rFonts w:asciiTheme="majorBidi" w:hAnsiTheme="majorBidi" w:cstheme="majorBidi"/>
          <w:i/>
          <w:iCs/>
          <w:color w:val="000000"/>
          <w:sz w:val="24"/>
          <w:szCs w:val="24"/>
        </w:rPr>
        <w:t>ICNN 2008</w:t>
      </w:r>
      <w:r w:rsidRPr="00975B16">
        <w:rPr>
          <w:rFonts w:asciiTheme="majorBidi" w:hAnsiTheme="majorBidi" w:cstheme="majorBidi"/>
          <w:color w:val="000000"/>
          <w:sz w:val="24"/>
          <w:szCs w:val="24"/>
        </w:rPr>
        <w:t xml:space="preserve">, Tabriz, 2008. </w:t>
      </w:r>
    </w:p>
    <w:p w:rsidR="008259DE" w:rsidRDefault="008259DE" w:rsidP="008259DE">
      <w:pPr>
        <w:pStyle w:val="ListParagraph"/>
        <w:ind w:left="-567" w:right="-716"/>
        <w:rPr>
          <w:rFonts w:asciiTheme="majorBidi" w:hAnsiTheme="majorBidi" w:cstheme="majorBidi"/>
          <w:color w:val="000000"/>
          <w:sz w:val="24"/>
          <w:szCs w:val="24"/>
          <w:lang w:val="de-DE"/>
        </w:rPr>
      </w:pPr>
    </w:p>
    <w:p w:rsidR="008259DE" w:rsidRPr="00975B16" w:rsidRDefault="008259DE" w:rsidP="008259D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right="-716"/>
        <w:contextualSpacing w:val="0"/>
        <w:jc w:val="both"/>
        <w:rPr>
          <w:rFonts w:asciiTheme="majorBidi" w:hAnsiTheme="majorBidi" w:cstheme="majorBidi"/>
          <w:color w:val="000000"/>
          <w:sz w:val="24"/>
          <w:szCs w:val="24"/>
          <w:lang w:val="de-DE"/>
        </w:rPr>
      </w:pP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Sadeghi-Ardakani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Sh. and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 </w:t>
      </w:r>
      <w:r w:rsidRPr="00975B16">
        <w:rPr>
          <w:rFonts w:asciiTheme="majorBidi" w:hAnsiTheme="majorBidi" w:cstheme="majorBidi"/>
          <w:snapToGrid w:val="0"/>
          <w:sz w:val="24"/>
          <w:szCs w:val="24"/>
        </w:rPr>
        <w:t>and</w:t>
      </w:r>
      <w:r w:rsidRPr="00975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975B16">
        <w:rPr>
          <w:rFonts w:asciiTheme="majorBidi" w:hAnsiTheme="majorBidi" w:cstheme="majorBidi"/>
          <w:sz w:val="24"/>
          <w:szCs w:val="24"/>
        </w:rPr>
        <w:t>adeghi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F.</w:t>
      </w:r>
      <w:r w:rsidRPr="00975B16">
        <w:rPr>
          <w:rFonts w:asciiTheme="majorBidi" w:hAnsiTheme="majorBidi" w:cstheme="majorBidi"/>
          <w:sz w:val="24"/>
          <w:szCs w:val="24"/>
        </w:rPr>
        <w:t xml:space="preserve">, “Synthesis and Characterization of Poly (Methyl Methacrylate)-Clay </w:t>
      </w:r>
      <w:proofErr w:type="spellStart"/>
      <w:r w:rsidRPr="00975B16">
        <w:rPr>
          <w:rFonts w:asciiTheme="majorBidi" w:hAnsiTheme="majorBidi" w:cstheme="majorBidi"/>
          <w:sz w:val="24"/>
          <w:szCs w:val="24"/>
        </w:rPr>
        <w:t>Nanocomposite</w:t>
      </w:r>
      <w:proofErr w:type="spellEnd"/>
      <w:r w:rsidRPr="00975B16">
        <w:rPr>
          <w:rFonts w:asciiTheme="majorBidi" w:hAnsiTheme="majorBidi" w:cstheme="majorBidi"/>
          <w:sz w:val="24"/>
          <w:szCs w:val="24"/>
        </w:rPr>
        <w:t>,</w:t>
      </w:r>
      <w:r w:rsidRPr="00975B1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5B16">
        <w:rPr>
          <w:rFonts w:asciiTheme="majorBidi" w:hAnsiTheme="majorBidi" w:cstheme="majorBidi"/>
          <w:i/>
          <w:iCs/>
          <w:color w:val="000000"/>
          <w:sz w:val="24"/>
          <w:szCs w:val="24"/>
        </w:rPr>
        <w:t>2</w:t>
      </w:r>
      <w:r w:rsidRPr="00975B1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nd</w:t>
      </w:r>
      <w:r w:rsidRPr="00975B16">
        <w:rPr>
          <w:rFonts w:asciiTheme="majorBidi" w:hAnsiTheme="majorBidi" w:cstheme="majorBidi"/>
          <w:i/>
          <w:iCs/>
          <w:sz w:val="24"/>
          <w:szCs w:val="24"/>
        </w:rPr>
        <w:t xml:space="preserve"> International Congress on </w:t>
      </w:r>
      <w:proofErr w:type="spellStart"/>
      <w:r w:rsidRPr="00975B16">
        <w:rPr>
          <w:rFonts w:asciiTheme="majorBidi" w:hAnsiTheme="majorBidi" w:cstheme="majorBidi"/>
          <w:i/>
          <w:iCs/>
          <w:sz w:val="24"/>
          <w:szCs w:val="24"/>
        </w:rPr>
        <w:t>Nanoscience</w:t>
      </w:r>
      <w:proofErr w:type="spellEnd"/>
      <w:r w:rsidRPr="00975B16">
        <w:rPr>
          <w:rFonts w:asciiTheme="majorBidi" w:hAnsiTheme="majorBidi" w:cstheme="majorBidi"/>
          <w:i/>
          <w:iCs/>
          <w:sz w:val="24"/>
          <w:szCs w:val="24"/>
        </w:rPr>
        <w:t xml:space="preserve"> and Nanotechnology,</w:t>
      </w:r>
      <w:r w:rsidRPr="00975B16">
        <w:rPr>
          <w:rFonts w:asciiTheme="majorBidi" w:hAnsiTheme="majorBidi" w:cstheme="majorBidi"/>
          <w:sz w:val="24"/>
          <w:szCs w:val="24"/>
        </w:rPr>
        <w:t xml:space="preserve"> </w:t>
      </w:r>
      <w:r w:rsidRPr="00975B16">
        <w:rPr>
          <w:rFonts w:asciiTheme="majorBidi" w:hAnsiTheme="majorBidi" w:cstheme="majorBidi"/>
          <w:i/>
          <w:iCs/>
          <w:color w:val="000000"/>
          <w:sz w:val="24"/>
          <w:szCs w:val="24"/>
        </w:rPr>
        <w:t>ICNN 2008</w:t>
      </w:r>
      <w:r w:rsidRPr="00975B16">
        <w:rPr>
          <w:rFonts w:asciiTheme="majorBidi" w:hAnsiTheme="majorBidi" w:cstheme="majorBidi"/>
          <w:color w:val="000000"/>
          <w:sz w:val="24"/>
          <w:szCs w:val="24"/>
        </w:rPr>
        <w:t>, Tabriz, 2008.</w:t>
      </w:r>
    </w:p>
    <w:p w:rsidR="008259DE" w:rsidRPr="0052326E" w:rsidRDefault="008259DE" w:rsidP="008259DE">
      <w:pPr>
        <w:pStyle w:val="ListParagraph"/>
        <w:ind w:left="-567" w:right="-716"/>
        <w:rPr>
          <w:rFonts w:asciiTheme="majorBidi" w:hAnsiTheme="majorBidi" w:cstheme="majorBidi"/>
          <w:color w:val="000000"/>
          <w:sz w:val="24"/>
          <w:szCs w:val="24"/>
          <w:lang w:val="de-DE"/>
        </w:rPr>
      </w:pPr>
    </w:p>
    <w:p w:rsidR="008259DE" w:rsidRDefault="008259DE" w:rsidP="008259DE">
      <w:pPr>
        <w:widowControl w:val="0"/>
        <w:numPr>
          <w:ilvl w:val="0"/>
          <w:numId w:val="3"/>
        </w:numPr>
        <w:tabs>
          <w:tab w:val="right" w:pos="8280"/>
        </w:tabs>
        <w:spacing w:after="0" w:line="240" w:lineRule="auto"/>
        <w:ind w:left="-567" w:right="-716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lastRenderedPageBreak/>
        <w:t>Mousazadeh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S.,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and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Sadeghi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F., “Optimization of Mechanical Properties of Poly(Vinyl alcohol)/clay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”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8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World Congress on Chemical Engineering</w:t>
      </w:r>
      <w:r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(WCCE8)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Ecole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Polytechnic Montr</w:t>
      </w:r>
      <w:r>
        <w:rPr>
          <w:rFonts w:asciiTheme="majorBidi" w:hAnsiTheme="majorBidi" w:cstheme="majorBidi"/>
          <w:snapToGrid w:val="0"/>
          <w:sz w:val="24"/>
          <w:szCs w:val="24"/>
        </w:rPr>
        <w:t>ea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l, Canada, 2009.</w:t>
      </w:r>
    </w:p>
    <w:p w:rsidR="008259DE" w:rsidRDefault="008259DE" w:rsidP="008259DE">
      <w:pPr>
        <w:pStyle w:val="ListParagraph"/>
        <w:ind w:left="-567" w:right="-716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Default="008259DE" w:rsidP="008259DE">
      <w:pPr>
        <w:widowControl w:val="0"/>
        <w:numPr>
          <w:ilvl w:val="0"/>
          <w:numId w:val="3"/>
        </w:numPr>
        <w:tabs>
          <w:tab w:val="right" w:pos="8280"/>
        </w:tabs>
        <w:spacing w:after="0" w:line="240" w:lineRule="auto"/>
        <w:ind w:left="-567" w:right="-716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M</w:t>
      </w:r>
      <w:r>
        <w:rPr>
          <w:rFonts w:asciiTheme="majorBidi" w:hAnsiTheme="majorBidi" w:cstheme="majorBidi"/>
          <w:snapToGrid w:val="0"/>
          <w:sz w:val="24"/>
          <w:szCs w:val="24"/>
        </w:rPr>
        <w:t>ajd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S.,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A.H.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and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Sadeghi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F., “Optimization of Mechanical Properties of</w:t>
      </w:r>
      <w:r>
        <w:rPr>
          <w:rFonts w:asciiTheme="majorBidi" w:hAnsiTheme="majorBidi" w:cstheme="majorBidi"/>
          <w:snapToGrid w:val="0"/>
          <w:sz w:val="24"/>
          <w:szCs w:val="24"/>
        </w:rPr>
        <w:t xml:space="preserve"> Starch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/clay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”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8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World Congress on Chemical Engineering</w:t>
      </w:r>
      <w:r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(WCCE8)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Ecole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Polytechnic Montr</w:t>
      </w:r>
      <w:r>
        <w:rPr>
          <w:rFonts w:asciiTheme="majorBidi" w:hAnsiTheme="majorBidi" w:cstheme="majorBidi"/>
          <w:snapToGrid w:val="0"/>
          <w:sz w:val="24"/>
          <w:szCs w:val="24"/>
        </w:rPr>
        <w:t>ea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l, Canada, 2009.</w:t>
      </w:r>
    </w:p>
    <w:p w:rsidR="008259DE" w:rsidRDefault="008259DE" w:rsidP="008259DE">
      <w:pPr>
        <w:pStyle w:val="ListParagraph"/>
        <w:ind w:left="-567" w:right="-716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3E3ACF" w:rsidRDefault="008259DE" w:rsidP="008259DE">
      <w:pPr>
        <w:pStyle w:val="ListParagraph"/>
        <w:widowControl w:val="0"/>
        <w:numPr>
          <w:ilvl w:val="0"/>
          <w:numId w:val="3"/>
        </w:numPr>
        <w:tabs>
          <w:tab w:val="right" w:pos="8280"/>
        </w:tabs>
        <w:spacing w:after="0" w:line="240" w:lineRule="auto"/>
        <w:ind w:left="-567" w:right="-716"/>
        <w:contextualSpacing w:val="0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6822A3"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</w:rPr>
        <w:t>Navarchian</w:t>
      </w:r>
      <w:proofErr w:type="spellEnd"/>
      <w:r w:rsidRPr="006822A3"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</w:rPr>
        <w:t xml:space="preserve"> A.H.</w:t>
      </w:r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</w:rPr>
        <w:t xml:space="preserve"> </w:t>
      </w:r>
      <w:r w:rsidRPr="006822A3"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u w:val="single"/>
        </w:rPr>
        <w:t>(</w:t>
      </w:r>
      <w:r w:rsidRPr="006822A3">
        <w:rPr>
          <w:rFonts w:asciiTheme="majorBidi" w:hAnsiTheme="majorBidi" w:cstheme="majorBidi"/>
          <w:b/>
          <w:bCs/>
          <w:i/>
          <w:iCs/>
          <w:snapToGrid w:val="0"/>
          <w:color w:val="000000" w:themeColor="text1"/>
          <w:sz w:val="24"/>
          <w:szCs w:val="24"/>
          <w:u w:val="single"/>
        </w:rPr>
        <w:t>Invited Speaker</w:t>
      </w:r>
      <w:r w:rsidRPr="006822A3"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u w:val="single"/>
        </w:rPr>
        <w:t>)</w:t>
      </w:r>
      <w:r w:rsidRPr="006822A3"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</w:rPr>
        <w:t>, “</w:t>
      </w:r>
      <w:r w:rsidRPr="006822A3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Evaluation of Dispersion Degree of Silicate Layers in Polymer/Clay </w:t>
      </w:r>
      <w:proofErr w:type="spellStart"/>
      <w:r w:rsidRPr="006822A3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Nanocomposites</w:t>
      </w:r>
      <w:proofErr w:type="spellEnd"/>
      <w:r w:rsidRPr="006822A3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”, </w:t>
      </w:r>
      <w:r w:rsidRPr="006822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2</w:t>
      </w:r>
      <w:r w:rsidRPr="006822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nd</w:t>
      </w:r>
      <w:r w:rsidRPr="006822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Iran-India Joint Conference on Nanotechnology (IIJCN-2009)</w:t>
      </w:r>
      <w:r w:rsidRPr="006822A3">
        <w:rPr>
          <w:rFonts w:asciiTheme="majorBidi" w:hAnsiTheme="majorBidi" w:cstheme="majorBidi"/>
          <w:color w:val="000000" w:themeColor="text1"/>
          <w:sz w:val="24"/>
          <w:szCs w:val="24"/>
        </w:rPr>
        <w:t>, University of Isfahan, Isfahan, Iran, 2009.</w:t>
      </w:r>
    </w:p>
    <w:p w:rsidR="008259DE" w:rsidRPr="003E3ACF" w:rsidRDefault="008259DE" w:rsidP="008259DE">
      <w:pPr>
        <w:pStyle w:val="ListParagraph"/>
        <w:ind w:left="-567" w:right="-716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numPr>
          <w:ilvl w:val="0"/>
          <w:numId w:val="3"/>
        </w:numPr>
        <w:tabs>
          <w:tab w:val="right" w:pos="8280"/>
        </w:tabs>
        <w:spacing w:after="0" w:line="240" w:lineRule="auto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Joulazadeh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M. and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, A.H. “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Improving Mechanical Properties of Polyurethane/clay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”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The 8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World Congress on Chemical Engineering</w:t>
      </w:r>
      <w:r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(WCCE8)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Ecole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Polytechnic Montr</w:t>
      </w:r>
      <w:r>
        <w:rPr>
          <w:rFonts w:asciiTheme="majorBidi" w:hAnsiTheme="majorBidi" w:cstheme="majorBidi"/>
          <w:snapToGrid w:val="0"/>
          <w:sz w:val="24"/>
          <w:szCs w:val="24"/>
        </w:rPr>
        <w:t>ea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l, Canada, 2009. </w:t>
      </w:r>
    </w:p>
    <w:p w:rsidR="008259DE" w:rsidRPr="0052326E" w:rsidRDefault="008259DE" w:rsidP="008259DE">
      <w:pPr>
        <w:pStyle w:val="ListParagraph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Pr="0052326E" w:rsidRDefault="008259DE" w:rsidP="008259DE">
      <w:pPr>
        <w:widowControl w:val="0"/>
        <w:numPr>
          <w:ilvl w:val="0"/>
          <w:numId w:val="3"/>
        </w:numPr>
        <w:tabs>
          <w:tab w:val="right" w:pos="8280"/>
        </w:tabs>
        <w:spacing w:after="0" w:line="240" w:lineRule="auto"/>
        <w:ind w:left="-567" w:right="-71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lastRenderedPageBreak/>
        <w:t>Sadeghi-Ardakani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Sh. and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</w:t>
      </w:r>
      <w:proofErr w:type="spellStart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Navarchian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, A.H. </w:t>
      </w:r>
      <w:r w:rsidRPr="00975B16">
        <w:rPr>
          <w:rFonts w:asciiTheme="majorBidi" w:hAnsiTheme="majorBidi" w:cstheme="majorBidi"/>
          <w:snapToGrid w:val="0"/>
          <w:sz w:val="24"/>
          <w:szCs w:val="24"/>
        </w:rPr>
        <w:t>and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Teimouri</w:t>
      </w:r>
      <w:proofErr w:type="spellEnd"/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 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M. B., </w:t>
      </w:r>
      <w:r w:rsidRPr="0052326E">
        <w:rPr>
          <w:rFonts w:asciiTheme="majorBidi" w:hAnsiTheme="majorBidi" w:cstheme="majorBidi"/>
          <w:b/>
          <w:bCs/>
          <w:snapToGrid w:val="0"/>
          <w:sz w:val="24"/>
          <w:szCs w:val="24"/>
        </w:rPr>
        <w:t>“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Effect of RAFT Agent Structure on the PMMA/clay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Nanocomposites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” 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>The 8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  <w:vertAlign w:val="superscript"/>
        </w:rPr>
        <w:t>th</w:t>
      </w:r>
      <w:r w:rsidRPr="0052326E"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World Congress on Chemical Engineering</w:t>
      </w:r>
      <w:r>
        <w:rPr>
          <w:rFonts w:asciiTheme="majorBidi" w:hAnsiTheme="majorBidi" w:cstheme="majorBidi"/>
          <w:i/>
          <w:iCs/>
          <w:snapToGrid w:val="0"/>
          <w:sz w:val="24"/>
          <w:szCs w:val="24"/>
        </w:rPr>
        <w:t xml:space="preserve"> (WCCE8)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, </w:t>
      </w:r>
      <w:proofErr w:type="spellStart"/>
      <w:r w:rsidRPr="0052326E">
        <w:rPr>
          <w:rFonts w:asciiTheme="majorBidi" w:hAnsiTheme="majorBidi" w:cstheme="majorBidi"/>
          <w:snapToGrid w:val="0"/>
          <w:sz w:val="24"/>
          <w:szCs w:val="24"/>
        </w:rPr>
        <w:t>Ecole</w:t>
      </w:r>
      <w:proofErr w:type="spellEnd"/>
      <w:r w:rsidRPr="0052326E">
        <w:rPr>
          <w:rFonts w:asciiTheme="majorBidi" w:hAnsiTheme="majorBidi" w:cstheme="majorBidi"/>
          <w:snapToGrid w:val="0"/>
          <w:sz w:val="24"/>
          <w:szCs w:val="24"/>
        </w:rPr>
        <w:t xml:space="preserve"> Polytechnic Montr</w:t>
      </w:r>
      <w:r>
        <w:rPr>
          <w:rFonts w:asciiTheme="majorBidi" w:hAnsiTheme="majorBidi" w:cstheme="majorBidi"/>
          <w:snapToGrid w:val="0"/>
          <w:sz w:val="24"/>
          <w:szCs w:val="24"/>
        </w:rPr>
        <w:t>ea</w:t>
      </w:r>
      <w:r w:rsidRPr="0052326E">
        <w:rPr>
          <w:rFonts w:asciiTheme="majorBidi" w:hAnsiTheme="majorBidi" w:cstheme="majorBidi"/>
          <w:snapToGrid w:val="0"/>
          <w:sz w:val="24"/>
          <w:szCs w:val="24"/>
        </w:rPr>
        <w:t>l, Canada, 2009.</w:t>
      </w:r>
    </w:p>
    <w:p w:rsidR="008259DE" w:rsidRPr="004970FF" w:rsidRDefault="008259DE" w:rsidP="008259DE">
      <w:pPr>
        <w:pStyle w:val="ListParagraph"/>
        <w:ind w:left="-567" w:right="-716"/>
        <w:rPr>
          <w:rFonts w:asciiTheme="majorBidi" w:hAnsiTheme="majorBidi" w:cstheme="majorBidi"/>
          <w:snapToGrid w:val="0"/>
          <w:sz w:val="24"/>
          <w:szCs w:val="24"/>
        </w:rPr>
      </w:pPr>
    </w:p>
    <w:p w:rsidR="008259DE" w:rsidRDefault="008259DE" w:rsidP="008259DE">
      <w:pPr>
        <w:pStyle w:val="Title1"/>
        <w:numPr>
          <w:ilvl w:val="0"/>
          <w:numId w:val="3"/>
        </w:numPr>
        <w:ind w:left="-567" w:right="-716"/>
        <w:jc w:val="both"/>
        <w:rPr>
          <w:b w:val="0"/>
          <w:bCs/>
          <w:color w:val="000000" w:themeColor="text1"/>
          <w:sz w:val="24"/>
        </w:rPr>
      </w:pPr>
      <w:proofErr w:type="spellStart"/>
      <w:r w:rsidRPr="004970FF">
        <w:rPr>
          <w:b w:val="0"/>
          <w:bCs/>
          <w:color w:val="000000" w:themeColor="text1"/>
          <w:sz w:val="24"/>
        </w:rPr>
        <w:t>Sadeghi-Ardakani</w:t>
      </w:r>
      <w:proofErr w:type="spellEnd"/>
      <w:r w:rsidRPr="004970FF">
        <w:rPr>
          <w:b w:val="0"/>
          <w:bCs/>
          <w:color w:val="000000" w:themeColor="text1"/>
          <w:sz w:val="24"/>
        </w:rPr>
        <w:t xml:space="preserve"> Sh., </w:t>
      </w:r>
      <w:proofErr w:type="spellStart"/>
      <w:r w:rsidRPr="004970FF">
        <w:rPr>
          <w:color w:val="000000" w:themeColor="text1"/>
          <w:sz w:val="24"/>
        </w:rPr>
        <w:t>Navarchian</w:t>
      </w:r>
      <w:proofErr w:type="spellEnd"/>
      <w:r w:rsidRPr="004970FF">
        <w:rPr>
          <w:color w:val="000000" w:themeColor="text1"/>
          <w:sz w:val="24"/>
        </w:rPr>
        <w:t xml:space="preserve"> A.H.</w:t>
      </w:r>
      <w:r w:rsidRPr="004970FF">
        <w:rPr>
          <w:b w:val="0"/>
          <w:bCs/>
          <w:color w:val="000000" w:themeColor="text1"/>
          <w:sz w:val="24"/>
        </w:rPr>
        <w:t xml:space="preserve">, </w:t>
      </w:r>
      <w:proofErr w:type="spellStart"/>
      <w:r w:rsidRPr="004970FF">
        <w:rPr>
          <w:b w:val="0"/>
          <w:bCs/>
          <w:color w:val="000000" w:themeColor="text1"/>
          <w:sz w:val="24"/>
        </w:rPr>
        <w:t>Teimouri</w:t>
      </w:r>
      <w:proofErr w:type="spellEnd"/>
      <w:r w:rsidRPr="004970FF">
        <w:rPr>
          <w:b w:val="0"/>
          <w:bCs/>
          <w:color w:val="000000" w:themeColor="text1"/>
          <w:sz w:val="24"/>
        </w:rPr>
        <w:t xml:space="preserve"> M.B., “Effect of RAFT Agent Structure on the Rate of Polymerization of Methyl methacrylate in Presence of Clay”, </w:t>
      </w:r>
      <w:r>
        <w:rPr>
          <w:rFonts w:asciiTheme="majorBidi" w:hAnsiTheme="majorBidi" w:cstheme="majorBidi"/>
          <w:b w:val="0"/>
          <w:bCs/>
          <w:i/>
          <w:iCs/>
          <w:snapToGrid w:val="0"/>
          <w:sz w:val="24"/>
        </w:rPr>
        <w:t>9</w:t>
      </w:r>
      <w:r w:rsidRPr="004970FF">
        <w:rPr>
          <w:rFonts w:asciiTheme="majorBidi" w:hAnsiTheme="majorBidi" w:cstheme="majorBidi"/>
          <w:b w:val="0"/>
          <w:bCs/>
          <w:i/>
          <w:iCs/>
          <w:snapToGrid w:val="0"/>
          <w:sz w:val="24"/>
          <w:vertAlign w:val="superscript"/>
        </w:rPr>
        <w:t>th</w:t>
      </w:r>
      <w:r w:rsidRPr="004970FF">
        <w:rPr>
          <w:rFonts w:asciiTheme="majorBidi" w:hAnsiTheme="majorBidi" w:cstheme="majorBidi"/>
          <w:b w:val="0"/>
          <w:bCs/>
          <w:i/>
          <w:iCs/>
          <w:snapToGrid w:val="0"/>
          <w:sz w:val="24"/>
        </w:rPr>
        <w:t xml:space="preserve"> International Seminar on Polymer Science and Technology (ISPST 200</w:t>
      </w:r>
      <w:r>
        <w:rPr>
          <w:rFonts w:asciiTheme="majorBidi" w:hAnsiTheme="majorBidi" w:cstheme="majorBidi"/>
          <w:b w:val="0"/>
          <w:bCs/>
          <w:i/>
          <w:iCs/>
          <w:snapToGrid w:val="0"/>
          <w:sz w:val="24"/>
        </w:rPr>
        <w:t>9</w:t>
      </w:r>
      <w:r w:rsidRPr="004970FF">
        <w:rPr>
          <w:rFonts w:asciiTheme="majorBidi" w:hAnsiTheme="majorBidi" w:cstheme="majorBidi"/>
          <w:b w:val="0"/>
          <w:bCs/>
          <w:i/>
          <w:iCs/>
          <w:snapToGrid w:val="0"/>
          <w:sz w:val="24"/>
        </w:rPr>
        <w:t>)</w:t>
      </w:r>
      <w:r w:rsidRPr="004970FF">
        <w:rPr>
          <w:rFonts w:asciiTheme="majorBidi" w:hAnsiTheme="majorBidi" w:cstheme="majorBidi"/>
          <w:b w:val="0"/>
          <w:bCs/>
          <w:snapToGrid w:val="0"/>
          <w:sz w:val="24"/>
        </w:rPr>
        <w:t>, Tehran, Iran, 200</w:t>
      </w:r>
      <w:r>
        <w:rPr>
          <w:rFonts w:asciiTheme="majorBidi" w:hAnsiTheme="majorBidi" w:cstheme="majorBidi"/>
          <w:b w:val="0"/>
          <w:bCs/>
          <w:snapToGrid w:val="0"/>
          <w:sz w:val="24"/>
        </w:rPr>
        <w:t>9</w:t>
      </w:r>
      <w:r w:rsidRPr="004970FF">
        <w:rPr>
          <w:rFonts w:asciiTheme="majorBidi" w:hAnsiTheme="majorBidi" w:cstheme="majorBidi"/>
          <w:b w:val="0"/>
          <w:bCs/>
          <w:snapToGrid w:val="0"/>
          <w:sz w:val="24"/>
        </w:rPr>
        <w:t>.</w:t>
      </w:r>
      <w:r w:rsidRPr="004970FF">
        <w:rPr>
          <w:b w:val="0"/>
          <w:bCs/>
          <w:color w:val="000000" w:themeColor="text1"/>
          <w:sz w:val="24"/>
        </w:rPr>
        <w:t xml:space="preserve"> </w:t>
      </w:r>
    </w:p>
    <w:p w:rsidR="008259DE" w:rsidRDefault="008259DE" w:rsidP="008259DE">
      <w:pPr>
        <w:pStyle w:val="ListParagraph"/>
        <w:ind w:left="-567" w:right="-716"/>
        <w:rPr>
          <w:b/>
          <w:bCs/>
          <w:color w:val="000000" w:themeColor="text1"/>
          <w:sz w:val="24"/>
        </w:rPr>
      </w:pPr>
    </w:p>
    <w:p w:rsidR="008259DE" w:rsidRPr="0083782A" w:rsidRDefault="008259DE" w:rsidP="008259DE">
      <w:pPr>
        <w:pStyle w:val="Title1"/>
        <w:numPr>
          <w:ilvl w:val="0"/>
          <w:numId w:val="3"/>
        </w:numPr>
        <w:ind w:left="-567" w:right="-716"/>
        <w:jc w:val="both"/>
        <w:rPr>
          <w:b w:val="0"/>
          <w:bCs/>
          <w:color w:val="000000" w:themeColor="text1"/>
          <w:sz w:val="24"/>
        </w:rPr>
      </w:pPr>
      <w:proofErr w:type="spellStart"/>
      <w:r>
        <w:rPr>
          <w:b w:val="0"/>
          <w:bCs/>
          <w:color w:val="000000" w:themeColor="text1"/>
          <w:sz w:val="24"/>
        </w:rPr>
        <w:t>Ghasemi</w:t>
      </w:r>
      <w:proofErr w:type="spellEnd"/>
      <w:r>
        <w:rPr>
          <w:b w:val="0"/>
          <w:bCs/>
          <w:color w:val="000000" w:themeColor="text1"/>
          <w:sz w:val="24"/>
        </w:rPr>
        <w:t xml:space="preserve"> E., </w:t>
      </w:r>
      <w:proofErr w:type="spellStart"/>
      <w:r w:rsidRPr="004970FF">
        <w:rPr>
          <w:color w:val="000000" w:themeColor="text1"/>
          <w:sz w:val="24"/>
        </w:rPr>
        <w:t>Navarchian</w:t>
      </w:r>
      <w:proofErr w:type="spellEnd"/>
      <w:r w:rsidRPr="004970FF">
        <w:rPr>
          <w:color w:val="000000" w:themeColor="text1"/>
          <w:sz w:val="24"/>
        </w:rPr>
        <w:t xml:space="preserve"> A.H.</w:t>
      </w:r>
      <w:r w:rsidRPr="004970FF">
        <w:rPr>
          <w:b w:val="0"/>
          <w:bCs/>
          <w:color w:val="000000" w:themeColor="text1"/>
          <w:sz w:val="24"/>
        </w:rPr>
        <w:t>,</w:t>
      </w:r>
      <w:r>
        <w:rPr>
          <w:b w:val="0"/>
          <w:bCs/>
          <w:color w:val="000000" w:themeColor="text1"/>
          <w:sz w:val="24"/>
        </w:rPr>
        <w:t xml:space="preserve"> “</w:t>
      </w:r>
      <w:r w:rsidRPr="004970FF">
        <w:rPr>
          <w:b w:val="0"/>
          <w:bCs/>
          <w:color w:val="000000"/>
          <w:sz w:val="24"/>
        </w:rPr>
        <w:t xml:space="preserve">Modeling the Effects of Silicate Layer </w:t>
      </w:r>
      <w:r w:rsidRPr="004970FF">
        <w:rPr>
          <w:rFonts w:ascii="TimesNewRomanPS" w:hAnsi="TimesNewRomanPS" w:cs="TimesNewRomanPS"/>
          <w:b w:val="0"/>
          <w:bCs/>
          <w:color w:val="000000"/>
          <w:sz w:val="24"/>
        </w:rPr>
        <w:t>Orientation</w:t>
      </w:r>
      <w:r w:rsidRPr="004970FF">
        <w:rPr>
          <w:b w:val="0"/>
          <w:bCs/>
          <w:color w:val="000000"/>
          <w:sz w:val="24"/>
        </w:rPr>
        <w:t xml:space="preserve"> on Barrier Properties of Polymer/clay </w:t>
      </w:r>
      <w:proofErr w:type="spellStart"/>
      <w:r w:rsidRPr="004970FF">
        <w:rPr>
          <w:b w:val="0"/>
          <w:bCs/>
          <w:color w:val="000000"/>
          <w:sz w:val="24"/>
        </w:rPr>
        <w:t>nanocomposites</w:t>
      </w:r>
      <w:proofErr w:type="spellEnd"/>
      <w:r>
        <w:rPr>
          <w:b w:val="0"/>
          <w:bCs/>
          <w:color w:val="000000"/>
          <w:sz w:val="24"/>
        </w:rPr>
        <w:t xml:space="preserve">”, </w:t>
      </w:r>
      <w:r>
        <w:rPr>
          <w:rFonts w:asciiTheme="majorBidi" w:hAnsiTheme="majorBidi" w:cstheme="majorBidi"/>
          <w:b w:val="0"/>
          <w:bCs/>
          <w:i/>
          <w:iCs/>
          <w:snapToGrid w:val="0"/>
          <w:sz w:val="24"/>
        </w:rPr>
        <w:t>9</w:t>
      </w:r>
      <w:r w:rsidRPr="004970FF">
        <w:rPr>
          <w:rFonts w:asciiTheme="majorBidi" w:hAnsiTheme="majorBidi" w:cstheme="majorBidi"/>
          <w:b w:val="0"/>
          <w:bCs/>
          <w:i/>
          <w:iCs/>
          <w:snapToGrid w:val="0"/>
          <w:sz w:val="24"/>
          <w:vertAlign w:val="superscript"/>
        </w:rPr>
        <w:t>th</w:t>
      </w:r>
      <w:r w:rsidRPr="004970FF">
        <w:rPr>
          <w:rFonts w:asciiTheme="majorBidi" w:hAnsiTheme="majorBidi" w:cstheme="majorBidi"/>
          <w:b w:val="0"/>
          <w:bCs/>
          <w:i/>
          <w:iCs/>
          <w:snapToGrid w:val="0"/>
          <w:sz w:val="24"/>
        </w:rPr>
        <w:t xml:space="preserve"> International Seminar on Polymer Science and Technology (ISPST 200</w:t>
      </w:r>
      <w:r>
        <w:rPr>
          <w:rFonts w:asciiTheme="majorBidi" w:hAnsiTheme="majorBidi" w:cstheme="majorBidi"/>
          <w:b w:val="0"/>
          <w:bCs/>
          <w:i/>
          <w:iCs/>
          <w:snapToGrid w:val="0"/>
          <w:sz w:val="24"/>
        </w:rPr>
        <w:t>9</w:t>
      </w:r>
      <w:r w:rsidRPr="004970FF">
        <w:rPr>
          <w:rFonts w:asciiTheme="majorBidi" w:hAnsiTheme="majorBidi" w:cstheme="majorBidi"/>
          <w:b w:val="0"/>
          <w:bCs/>
          <w:i/>
          <w:iCs/>
          <w:snapToGrid w:val="0"/>
          <w:sz w:val="24"/>
        </w:rPr>
        <w:t>)</w:t>
      </w:r>
      <w:r w:rsidRPr="004970FF">
        <w:rPr>
          <w:rFonts w:asciiTheme="majorBidi" w:hAnsiTheme="majorBidi" w:cstheme="majorBidi"/>
          <w:b w:val="0"/>
          <w:bCs/>
          <w:snapToGrid w:val="0"/>
          <w:sz w:val="24"/>
        </w:rPr>
        <w:t>, Tehran, Iran, 200</w:t>
      </w:r>
      <w:r>
        <w:rPr>
          <w:rFonts w:asciiTheme="majorBidi" w:hAnsiTheme="majorBidi" w:cstheme="majorBidi"/>
          <w:b w:val="0"/>
          <w:bCs/>
          <w:snapToGrid w:val="0"/>
          <w:sz w:val="24"/>
        </w:rPr>
        <w:t>9</w:t>
      </w:r>
      <w:r w:rsidRPr="004970FF">
        <w:rPr>
          <w:rFonts w:asciiTheme="majorBidi" w:hAnsiTheme="majorBidi" w:cstheme="majorBidi"/>
          <w:b w:val="0"/>
          <w:bCs/>
          <w:snapToGrid w:val="0"/>
          <w:sz w:val="24"/>
        </w:rPr>
        <w:t>.</w:t>
      </w:r>
    </w:p>
    <w:p w:rsidR="008259DE" w:rsidRDefault="008259DE" w:rsidP="008259DE">
      <w:pPr>
        <w:pStyle w:val="ListParagraph"/>
        <w:ind w:left="-567" w:right="-716"/>
        <w:rPr>
          <w:b/>
          <w:bCs/>
          <w:color w:val="000000" w:themeColor="text1"/>
          <w:sz w:val="24"/>
        </w:rPr>
      </w:pPr>
    </w:p>
    <w:p w:rsidR="008259DE" w:rsidRPr="007E75B6" w:rsidRDefault="008259DE" w:rsidP="008259D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-567" w:right="-716"/>
        <w:contextualSpacing w:val="0"/>
        <w:jc w:val="both"/>
        <w:rPr>
          <w:rFonts w:cs="Times New Roman"/>
          <w:b/>
          <w:bCs/>
          <w:i/>
          <w:iCs/>
          <w:sz w:val="24"/>
        </w:rPr>
      </w:pPr>
      <w:proofErr w:type="spellStart"/>
      <w:r w:rsidRPr="007E75B6">
        <w:rPr>
          <w:color w:val="000000"/>
          <w:sz w:val="24"/>
        </w:rPr>
        <w:t>Feiz</w:t>
      </w:r>
      <w:proofErr w:type="spellEnd"/>
      <w:r w:rsidRPr="007E75B6">
        <w:rPr>
          <w:color w:val="000000"/>
          <w:sz w:val="24"/>
        </w:rPr>
        <w:t xml:space="preserve"> Samira,</w:t>
      </w:r>
      <w:r w:rsidRPr="007E75B6">
        <w:rPr>
          <w:b/>
          <w:bCs/>
          <w:color w:val="000000"/>
          <w:sz w:val="24"/>
        </w:rPr>
        <w:t xml:space="preserve"> </w:t>
      </w:r>
      <w:proofErr w:type="spellStart"/>
      <w:r w:rsidRPr="007E75B6">
        <w:rPr>
          <w:b/>
          <w:bCs/>
          <w:color w:val="000000"/>
          <w:sz w:val="24"/>
        </w:rPr>
        <w:t>Navarchian</w:t>
      </w:r>
      <w:proofErr w:type="spellEnd"/>
      <w:r w:rsidRPr="007E75B6">
        <w:rPr>
          <w:b/>
          <w:bCs/>
          <w:color w:val="000000"/>
          <w:sz w:val="24"/>
        </w:rPr>
        <w:t xml:space="preserve"> A.H.</w:t>
      </w:r>
      <w:r w:rsidRPr="007E75B6">
        <w:rPr>
          <w:bCs/>
          <w:color w:val="000000"/>
          <w:sz w:val="24"/>
        </w:rPr>
        <w:t>, “</w:t>
      </w:r>
      <w:r w:rsidRPr="007E75B6">
        <w:rPr>
          <w:rFonts w:cs="Times New Roman"/>
          <w:bCs/>
          <w:color w:val="000000"/>
          <w:sz w:val="24"/>
        </w:rPr>
        <w:t>Emulsion Polymerization of Styrene: Modeling the Effects of Binary Surfactant System on the Particle Size Distribution</w:t>
      </w:r>
      <w:r w:rsidRPr="007E75B6">
        <w:rPr>
          <w:bCs/>
          <w:color w:val="000000"/>
          <w:sz w:val="24"/>
        </w:rPr>
        <w:t>”,</w:t>
      </w:r>
      <w:r w:rsidRPr="007E75B6">
        <w:rPr>
          <w:b/>
          <w:color w:val="000000"/>
          <w:sz w:val="24"/>
        </w:rPr>
        <w:t xml:space="preserve"> </w:t>
      </w:r>
      <w:r w:rsidRPr="007E75B6">
        <w:rPr>
          <w:rFonts w:cs="Times New Roman"/>
          <w:i/>
          <w:iCs/>
          <w:color w:val="000000"/>
          <w:sz w:val="24"/>
        </w:rPr>
        <w:t>14</w:t>
      </w:r>
      <w:r w:rsidRPr="007E75B6">
        <w:rPr>
          <w:rFonts w:cs="Times New Roman"/>
          <w:i/>
          <w:iCs/>
          <w:color w:val="000000"/>
          <w:sz w:val="24"/>
          <w:vertAlign w:val="superscript"/>
        </w:rPr>
        <w:t>th</w:t>
      </w:r>
      <w:r w:rsidRPr="007E75B6">
        <w:rPr>
          <w:rFonts w:cs="Times New Roman"/>
          <w:i/>
          <w:iCs/>
          <w:color w:val="000000"/>
          <w:sz w:val="24"/>
        </w:rPr>
        <w:t xml:space="preserve"> Intl Oil, Gas and petrochemical Congress</w:t>
      </w:r>
      <w:r>
        <w:rPr>
          <w:rFonts w:cs="Times New Roman"/>
          <w:i/>
          <w:iCs/>
          <w:color w:val="000000"/>
          <w:sz w:val="24"/>
        </w:rPr>
        <w:t>, Tehran, Iran, 2010.</w:t>
      </w:r>
    </w:p>
    <w:p w:rsidR="008259DE" w:rsidRPr="007E75B6" w:rsidRDefault="008259DE" w:rsidP="008259DE">
      <w:pPr>
        <w:pStyle w:val="Title1"/>
        <w:ind w:left="-567" w:right="-716"/>
        <w:jc w:val="both"/>
        <w:rPr>
          <w:rFonts w:asciiTheme="majorBidi" w:hAnsiTheme="majorBidi" w:cstheme="majorBidi"/>
          <w:b w:val="0"/>
          <w:bCs/>
          <w:color w:val="000000" w:themeColor="text1"/>
          <w:sz w:val="24"/>
        </w:rPr>
      </w:pPr>
    </w:p>
    <w:p w:rsidR="008259DE" w:rsidRDefault="008259DE" w:rsidP="008259DE">
      <w:pPr>
        <w:pStyle w:val="ListParagraph"/>
        <w:ind w:left="-567" w:right="-716"/>
        <w:rPr>
          <w:rFonts w:asciiTheme="majorBidi" w:hAnsiTheme="majorBidi" w:cstheme="majorBidi"/>
          <w:b/>
          <w:bCs/>
          <w:color w:val="000000"/>
          <w:sz w:val="24"/>
        </w:rPr>
      </w:pPr>
    </w:p>
    <w:p w:rsidR="008259DE" w:rsidRPr="0083782A" w:rsidRDefault="008259DE" w:rsidP="008259DE">
      <w:pPr>
        <w:pStyle w:val="Title1"/>
        <w:numPr>
          <w:ilvl w:val="0"/>
          <w:numId w:val="3"/>
        </w:numPr>
        <w:ind w:left="-567" w:right="-716"/>
        <w:jc w:val="both"/>
        <w:rPr>
          <w:rFonts w:asciiTheme="majorBidi" w:hAnsiTheme="majorBidi" w:cstheme="majorBidi"/>
          <w:b w:val="0"/>
          <w:bCs/>
          <w:color w:val="000000" w:themeColor="text1"/>
          <w:sz w:val="24"/>
        </w:rPr>
      </w:pPr>
      <w:r w:rsidRPr="0083782A">
        <w:rPr>
          <w:rFonts w:asciiTheme="majorBidi" w:hAnsiTheme="majorBidi" w:cstheme="majorBidi"/>
          <w:b w:val="0"/>
          <w:bCs/>
          <w:color w:val="000000"/>
          <w:sz w:val="24"/>
        </w:rPr>
        <w:t xml:space="preserve">Samira </w:t>
      </w:r>
      <w:proofErr w:type="spellStart"/>
      <w:r w:rsidRPr="0083782A">
        <w:rPr>
          <w:rFonts w:asciiTheme="majorBidi" w:hAnsiTheme="majorBidi" w:cstheme="majorBidi"/>
          <w:b w:val="0"/>
          <w:bCs/>
          <w:color w:val="000000"/>
          <w:sz w:val="24"/>
        </w:rPr>
        <w:t>Feiz</w:t>
      </w:r>
      <w:proofErr w:type="spellEnd"/>
      <w:r w:rsidRPr="0083782A">
        <w:rPr>
          <w:rFonts w:asciiTheme="majorBidi" w:hAnsiTheme="majorBidi" w:cstheme="majorBidi"/>
          <w:b w:val="0"/>
          <w:bCs/>
          <w:color w:val="000000"/>
          <w:sz w:val="24"/>
        </w:rPr>
        <w:t>,</w:t>
      </w:r>
      <w:r w:rsidRPr="0083782A">
        <w:rPr>
          <w:rFonts w:asciiTheme="majorBidi" w:hAnsiTheme="majorBidi" w:cstheme="majorBidi"/>
          <w:color w:val="000000"/>
          <w:sz w:val="24"/>
        </w:rPr>
        <w:t xml:space="preserve"> A</w:t>
      </w:r>
      <w:r>
        <w:rPr>
          <w:rFonts w:asciiTheme="majorBidi" w:hAnsiTheme="majorBidi" w:cstheme="majorBidi"/>
          <w:color w:val="000000"/>
          <w:sz w:val="24"/>
        </w:rPr>
        <w:t>.</w:t>
      </w:r>
      <w:r w:rsidRPr="0083782A">
        <w:rPr>
          <w:rFonts w:asciiTheme="majorBidi" w:hAnsiTheme="majorBidi" w:cstheme="majorBidi"/>
          <w:color w:val="000000"/>
          <w:sz w:val="24"/>
        </w:rPr>
        <w:t xml:space="preserve"> H. </w:t>
      </w:r>
      <w:proofErr w:type="spellStart"/>
      <w:r w:rsidRPr="0083782A">
        <w:rPr>
          <w:rFonts w:asciiTheme="majorBidi" w:hAnsiTheme="majorBidi" w:cstheme="majorBidi"/>
          <w:color w:val="000000"/>
          <w:sz w:val="24"/>
        </w:rPr>
        <w:t>Navarchian</w:t>
      </w:r>
      <w:proofErr w:type="spellEnd"/>
      <w:r w:rsidRPr="0083782A">
        <w:rPr>
          <w:rFonts w:asciiTheme="majorBidi" w:hAnsiTheme="majorBidi" w:cstheme="majorBidi"/>
          <w:color w:val="000000"/>
          <w:sz w:val="24"/>
        </w:rPr>
        <w:t xml:space="preserve">, </w:t>
      </w:r>
      <w:r>
        <w:rPr>
          <w:rFonts w:asciiTheme="majorBidi" w:hAnsiTheme="majorBidi" w:cstheme="majorBidi"/>
          <w:color w:val="000000"/>
          <w:sz w:val="24"/>
        </w:rPr>
        <w:t>“</w:t>
      </w:r>
      <w:r w:rsidRPr="0083782A">
        <w:rPr>
          <w:rFonts w:asciiTheme="majorBidi" w:hAnsiTheme="majorBidi" w:cstheme="majorBidi"/>
          <w:b w:val="0"/>
          <w:bCs/>
          <w:color w:val="000000"/>
          <w:sz w:val="24"/>
        </w:rPr>
        <w:t xml:space="preserve">Emulsion Polymerization of Styrene: Simulation the effects of ionic and non-ionic surfactant in presence of coagulation”, </w:t>
      </w:r>
      <w:r w:rsidRPr="00975B16"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>13</w:t>
      </w:r>
      <w:r w:rsidRPr="00975B16">
        <w:rPr>
          <w:rFonts w:asciiTheme="majorBidi" w:hAnsiTheme="majorBidi" w:cstheme="majorBidi"/>
          <w:b w:val="0"/>
          <w:bCs/>
          <w:i/>
          <w:iCs/>
          <w:color w:val="000000"/>
          <w:sz w:val="24"/>
          <w:vertAlign w:val="superscript"/>
        </w:rPr>
        <w:t>th</w:t>
      </w:r>
      <w:r w:rsidRPr="00975B16"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 xml:space="preserve"> National Iranian Chemical Engineering Congress (ICHEC 13)</w:t>
      </w:r>
      <w:r>
        <w:rPr>
          <w:rFonts w:asciiTheme="majorBidi" w:hAnsiTheme="majorBidi" w:cstheme="majorBidi"/>
          <w:b w:val="0"/>
          <w:bCs/>
          <w:color w:val="000000"/>
          <w:sz w:val="24"/>
        </w:rPr>
        <w:t>, Kermanshah, 2010.</w:t>
      </w:r>
    </w:p>
    <w:p w:rsidR="008259DE" w:rsidRDefault="008259DE" w:rsidP="008259DE">
      <w:pPr>
        <w:pStyle w:val="ListParagraph"/>
        <w:ind w:left="-567" w:right="-716"/>
        <w:rPr>
          <w:rFonts w:asciiTheme="majorBidi" w:hAnsiTheme="majorBidi" w:cstheme="majorBidi"/>
          <w:b/>
          <w:bCs/>
          <w:color w:val="000000" w:themeColor="text1"/>
          <w:sz w:val="24"/>
        </w:rPr>
      </w:pPr>
    </w:p>
    <w:p w:rsidR="008259DE" w:rsidRPr="00EF7173" w:rsidRDefault="008259DE" w:rsidP="008259DE">
      <w:pPr>
        <w:pStyle w:val="Default"/>
        <w:numPr>
          <w:ilvl w:val="0"/>
          <w:numId w:val="3"/>
        </w:numPr>
        <w:ind w:left="-567" w:right="-716"/>
        <w:jc w:val="both"/>
        <w:rPr>
          <w:rFonts w:ascii="Times New Roman" w:hAnsi="Times New Roman" w:cs="Traditional Arabic"/>
          <w:b/>
          <w:bCs/>
          <w:color w:val="000000" w:themeColor="text1"/>
          <w:szCs w:val="20"/>
        </w:rPr>
      </w:pPr>
      <w:proofErr w:type="spellStart"/>
      <w:r w:rsidRPr="00EF7173">
        <w:rPr>
          <w:rFonts w:asciiTheme="majorBidi" w:hAnsiTheme="majorBidi" w:cstheme="majorBidi"/>
        </w:rPr>
        <w:t>Taheran</w:t>
      </w:r>
      <w:proofErr w:type="spellEnd"/>
      <w:r w:rsidRPr="00EF7173">
        <w:rPr>
          <w:rFonts w:asciiTheme="majorBidi" w:hAnsiTheme="majorBidi" w:cstheme="majorBidi"/>
        </w:rPr>
        <w:t xml:space="preserve"> M., </w:t>
      </w:r>
      <w:r w:rsidRPr="00EF7173">
        <w:rPr>
          <w:rFonts w:asciiTheme="majorBidi" w:hAnsiTheme="majorBidi" w:cstheme="majorBidi"/>
          <w:b/>
          <w:bCs/>
        </w:rPr>
        <w:t>A</w:t>
      </w:r>
      <w:r>
        <w:rPr>
          <w:rFonts w:asciiTheme="majorBidi" w:hAnsiTheme="majorBidi" w:cstheme="majorBidi"/>
          <w:b/>
          <w:bCs/>
        </w:rPr>
        <w:t>.</w:t>
      </w:r>
      <w:r w:rsidRPr="00EF7173">
        <w:rPr>
          <w:rFonts w:asciiTheme="majorBidi" w:hAnsiTheme="majorBidi" w:cstheme="majorBidi"/>
          <w:b/>
          <w:bCs/>
        </w:rPr>
        <w:t xml:space="preserve"> H. </w:t>
      </w:r>
      <w:proofErr w:type="spellStart"/>
      <w:r w:rsidRPr="00EF7173">
        <w:rPr>
          <w:rFonts w:asciiTheme="majorBidi" w:hAnsiTheme="majorBidi" w:cstheme="majorBidi"/>
          <w:b/>
          <w:bCs/>
        </w:rPr>
        <w:t>Navarchian</w:t>
      </w:r>
      <w:proofErr w:type="spellEnd"/>
      <w:r w:rsidRPr="00EF7173">
        <w:rPr>
          <w:rFonts w:asciiTheme="majorBidi" w:hAnsiTheme="majorBidi" w:cstheme="majorBidi"/>
        </w:rPr>
        <w:t xml:space="preserve">, </w:t>
      </w:r>
      <w:r w:rsidRPr="007E75B6">
        <w:rPr>
          <w:sz w:val="23"/>
          <w:szCs w:val="23"/>
        </w:rPr>
        <w:t xml:space="preserve">Reza </w:t>
      </w:r>
      <w:proofErr w:type="spellStart"/>
      <w:r w:rsidRPr="007E75B6">
        <w:rPr>
          <w:sz w:val="23"/>
          <w:szCs w:val="23"/>
        </w:rPr>
        <w:t>Shoja</w:t>
      </w:r>
      <w:proofErr w:type="spellEnd"/>
      <w:r w:rsidRPr="007E75B6">
        <w:rPr>
          <w:sz w:val="23"/>
          <w:szCs w:val="23"/>
        </w:rPr>
        <w:t xml:space="preserve"> </w:t>
      </w:r>
      <w:proofErr w:type="spellStart"/>
      <w:r w:rsidRPr="007E75B6">
        <w:rPr>
          <w:sz w:val="23"/>
          <w:szCs w:val="23"/>
        </w:rPr>
        <w:t>Razavi</w:t>
      </w:r>
      <w:proofErr w:type="spellEnd"/>
      <w:r w:rsidRPr="007E75B6"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 w:rsidRPr="00EF7173">
        <w:rPr>
          <w:rFonts w:asciiTheme="majorBidi" w:hAnsiTheme="majorBidi" w:cstheme="majorBidi"/>
        </w:rPr>
        <w:t>“Optimization of Wear Resistance of PU/TiO</w:t>
      </w:r>
      <w:r w:rsidRPr="00EF7173">
        <w:rPr>
          <w:rFonts w:asciiTheme="majorBidi" w:hAnsiTheme="majorBidi" w:cstheme="majorBidi"/>
          <w:vertAlign w:val="subscript"/>
        </w:rPr>
        <w:t>2</w:t>
      </w:r>
      <w:r w:rsidRPr="00EF7173">
        <w:rPr>
          <w:rFonts w:asciiTheme="majorBidi" w:hAnsiTheme="majorBidi" w:cstheme="majorBidi"/>
        </w:rPr>
        <w:t xml:space="preserve"> Coatings on Aluminum Surfaces, </w:t>
      </w:r>
      <w:r w:rsidRPr="00975B16">
        <w:rPr>
          <w:rFonts w:asciiTheme="majorBidi" w:hAnsiTheme="majorBidi" w:cstheme="majorBidi"/>
          <w:i/>
          <w:iCs/>
        </w:rPr>
        <w:t>13</w:t>
      </w:r>
      <w:r w:rsidRPr="00975B16">
        <w:rPr>
          <w:rFonts w:asciiTheme="majorBidi" w:hAnsiTheme="majorBidi" w:cstheme="majorBidi"/>
          <w:i/>
          <w:iCs/>
          <w:vertAlign w:val="superscript"/>
        </w:rPr>
        <w:t>th</w:t>
      </w:r>
      <w:r w:rsidRPr="00975B16">
        <w:rPr>
          <w:rFonts w:asciiTheme="majorBidi" w:hAnsiTheme="majorBidi" w:cstheme="majorBidi"/>
          <w:i/>
          <w:iCs/>
        </w:rPr>
        <w:t xml:space="preserve"> National Iranian Chemical Engineering Congress (ICHEC 13)</w:t>
      </w:r>
      <w:r w:rsidRPr="00EF7173">
        <w:rPr>
          <w:rFonts w:asciiTheme="majorBidi" w:hAnsiTheme="majorBidi" w:cstheme="majorBidi"/>
        </w:rPr>
        <w:t>, Kermanshah, 2010.</w:t>
      </w:r>
    </w:p>
    <w:p w:rsidR="008259DE" w:rsidRPr="00EF7173" w:rsidRDefault="008259DE" w:rsidP="008259DE">
      <w:pPr>
        <w:pStyle w:val="ListParagraph"/>
        <w:ind w:left="-567" w:right="-716"/>
        <w:rPr>
          <w:b/>
          <w:bCs/>
          <w:color w:val="000000" w:themeColor="text1"/>
          <w:sz w:val="24"/>
        </w:rPr>
      </w:pPr>
    </w:p>
    <w:p w:rsidR="008259DE" w:rsidRPr="00D0402F" w:rsidRDefault="008259DE" w:rsidP="008259DE">
      <w:pPr>
        <w:pStyle w:val="NormalWeb"/>
        <w:widowControl w:val="0"/>
        <w:numPr>
          <w:ilvl w:val="0"/>
          <w:numId w:val="3"/>
        </w:numPr>
        <w:tabs>
          <w:tab w:val="right" w:pos="8280"/>
        </w:tabs>
        <w:ind w:left="-567" w:right="-716"/>
        <w:jc w:val="lowKashida"/>
        <w:rPr>
          <w:rFonts w:asciiTheme="majorBidi" w:hAnsiTheme="majorBidi" w:cstheme="majorBidi"/>
          <w:snapToGrid w:val="0"/>
        </w:rPr>
      </w:pPr>
      <w:proofErr w:type="spellStart"/>
      <w:r w:rsidRPr="00303EDA">
        <w:rPr>
          <w:b/>
          <w:bCs/>
          <w:color w:val="000000" w:themeColor="text1"/>
        </w:rPr>
        <w:t>Navarchian</w:t>
      </w:r>
      <w:proofErr w:type="spellEnd"/>
      <w:r w:rsidRPr="00303EDA">
        <w:rPr>
          <w:b/>
          <w:bCs/>
          <w:color w:val="000000" w:themeColor="text1"/>
        </w:rPr>
        <w:t xml:space="preserve"> A.H.,</w:t>
      </w:r>
      <w:r w:rsidRPr="00303EDA">
        <w:rPr>
          <w:color w:val="000000" w:themeColor="text1"/>
        </w:rPr>
        <w:t xml:space="preserve"> </w:t>
      </w:r>
      <w:proofErr w:type="spellStart"/>
      <w:r w:rsidRPr="00303EDA">
        <w:rPr>
          <w:color w:val="000000" w:themeColor="text1"/>
        </w:rPr>
        <w:t>Sadeghi-Ardakani</w:t>
      </w:r>
      <w:proofErr w:type="spellEnd"/>
      <w:r w:rsidRPr="00303EDA">
        <w:rPr>
          <w:color w:val="000000" w:themeColor="text1"/>
        </w:rPr>
        <w:t xml:space="preserve"> Sh.,</w:t>
      </w:r>
      <w:r w:rsidRPr="00303EDA">
        <w:rPr>
          <w:b/>
          <w:bCs/>
          <w:color w:val="000000" w:themeColor="text1"/>
        </w:rPr>
        <w:t xml:space="preserve"> “</w:t>
      </w:r>
      <w:r w:rsidRPr="00303EDA">
        <w:rPr>
          <w:color w:val="000000"/>
        </w:rPr>
        <w:t xml:space="preserve">Structure and Glass Transition Temperature of PMMA/Clay </w:t>
      </w:r>
      <w:proofErr w:type="spellStart"/>
      <w:r w:rsidRPr="00303EDA">
        <w:rPr>
          <w:color w:val="000000"/>
        </w:rPr>
        <w:t>nanocomposites</w:t>
      </w:r>
      <w:proofErr w:type="spellEnd"/>
      <w:r w:rsidRPr="00303EDA">
        <w:rPr>
          <w:color w:val="000000"/>
        </w:rPr>
        <w:t xml:space="preserve"> synthesized through </w:t>
      </w:r>
      <w:r w:rsidRPr="00D0402F">
        <w:rPr>
          <w:i/>
          <w:iCs/>
          <w:color w:val="000000"/>
        </w:rPr>
        <w:t>in situ</w:t>
      </w:r>
      <w:r w:rsidRPr="00303EDA">
        <w:rPr>
          <w:color w:val="000000"/>
        </w:rPr>
        <w:t>-Reversible Addition-Fragmentation Transfer (RAFT) Polymerization”,</w:t>
      </w:r>
      <w:r w:rsidRPr="00303EDA">
        <w:rPr>
          <w:rFonts w:asciiTheme="majorBidi" w:hAnsiTheme="majorBidi" w:cstheme="majorBidi"/>
          <w:i/>
          <w:iCs/>
          <w:snapToGrid w:val="0"/>
        </w:rPr>
        <w:t xml:space="preserve"> </w:t>
      </w:r>
      <w:r w:rsidRPr="00303EDA">
        <w:rPr>
          <w:rFonts w:asciiTheme="majorBidi" w:hAnsiTheme="majorBidi" w:cstheme="majorBidi"/>
          <w:i/>
          <w:iCs/>
        </w:rPr>
        <w:t>2</w:t>
      </w:r>
      <w:r w:rsidRPr="00303EDA">
        <w:rPr>
          <w:rFonts w:asciiTheme="majorBidi" w:hAnsiTheme="majorBidi" w:cstheme="majorBidi"/>
          <w:i/>
          <w:iCs/>
          <w:vertAlign w:val="superscript"/>
        </w:rPr>
        <w:t>nd</w:t>
      </w:r>
      <w:r w:rsidRPr="00303EDA">
        <w:rPr>
          <w:rFonts w:asciiTheme="majorBidi" w:hAnsiTheme="majorBidi" w:cstheme="majorBidi"/>
          <w:i/>
          <w:iCs/>
        </w:rPr>
        <w:t xml:space="preserve"> International Conference on Composites: Characterization, Fabrication and Application (CCFA2)</w:t>
      </w:r>
      <w:r w:rsidRPr="00303EDA">
        <w:rPr>
          <w:rFonts w:asciiTheme="majorBidi" w:hAnsiTheme="majorBidi" w:cstheme="majorBidi"/>
        </w:rPr>
        <w:t>, Kish Island, Iran, (2010).</w:t>
      </w:r>
    </w:p>
    <w:p w:rsidR="008259DE" w:rsidRDefault="008259DE" w:rsidP="008259DE">
      <w:pPr>
        <w:pStyle w:val="ListParagraph"/>
        <w:ind w:left="-567" w:right="-716"/>
        <w:rPr>
          <w:rFonts w:asciiTheme="majorBidi" w:hAnsiTheme="majorBidi" w:cstheme="majorBidi"/>
          <w:snapToGrid w:val="0"/>
        </w:rPr>
      </w:pPr>
    </w:p>
    <w:p w:rsidR="008259DE" w:rsidRPr="00D1332A" w:rsidRDefault="008259DE" w:rsidP="008259DE">
      <w:pPr>
        <w:pStyle w:val="Title1"/>
        <w:numPr>
          <w:ilvl w:val="0"/>
          <w:numId w:val="3"/>
        </w:numPr>
        <w:ind w:left="-567" w:right="-716"/>
        <w:jc w:val="both"/>
        <w:rPr>
          <w:rFonts w:asciiTheme="majorBidi" w:hAnsiTheme="majorBidi" w:cstheme="majorBidi"/>
          <w:b w:val="0"/>
          <w:bCs/>
          <w:color w:val="000000" w:themeColor="text1"/>
          <w:sz w:val="24"/>
        </w:rPr>
      </w:pPr>
      <w:proofErr w:type="spellStart"/>
      <w:r w:rsidRPr="0083782A">
        <w:rPr>
          <w:rFonts w:asciiTheme="majorBidi" w:hAnsiTheme="majorBidi" w:cstheme="majorBidi"/>
          <w:color w:val="000000"/>
          <w:sz w:val="24"/>
        </w:rPr>
        <w:lastRenderedPageBreak/>
        <w:t>Navarchian</w:t>
      </w:r>
      <w:proofErr w:type="spellEnd"/>
      <w:r>
        <w:rPr>
          <w:rFonts w:asciiTheme="majorBidi" w:hAnsiTheme="majorBidi" w:cstheme="majorBidi"/>
          <w:color w:val="000000"/>
          <w:sz w:val="24"/>
        </w:rPr>
        <w:t xml:space="preserve"> A.H.,</w:t>
      </w:r>
      <w:r w:rsidRPr="0083782A">
        <w:rPr>
          <w:rFonts w:asciiTheme="majorBidi" w:hAnsiTheme="majorBidi" w:cstheme="majorBidi"/>
          <w:b w:val="0"/>
          <w:bCs/>
          <w:color w:val="000000"/>
          <w:sz w:val="24"/>
        </w:rPr>
        <w:t xml:space="preserve"> Samira </w:t>
      </w:r>
      <w:proofErr w:type="spellStart"/>
      <w:r w:rsidRPr="0083782A">
        <w:rPr>
          <w:rFonts w:asciiTheme="majorBidi" w:hAnsiTheme="majorBidi" w:cstheme="majorBidi"/>
          <w:b w:val="0"/>
          <w:bCs/>
          <w:color w:val="000000"/>
          <w:sz w:val="24"/>
        </w:rPr>
        <w:t>Feiz</w:t>
      </w:r>
      <w:proofErr w:type="spellEnd"/>
      <w:r>
        <w:rPr>
          <w:rFonts w:asciiTheme="majorBidi" w:hAnsiTheme="majorBidi" w:cstheme="majorBidi"/>
          <w:b w:val="0"/>
          <w:bCs/>
          <w:color w:val="000000"/>
          <w:sz w:val="24"/>
        </w:rPr>
        <w:t xml:space="preserve"> and </w:t>
      </w:r>
      <w:proofErr w:type="spellStart"/>
      <w:r>
        <w:rPr>
          <w:rFonts w:asciiTheme="majorBidi" w:hAnsiTheme="majorBidi" w:cstheme="majorBidi"/>
          <w:b w:val="0"/>
          <w:bCs/>
          <w:color w:val="000000"/>
          <w:sz w:val="24"/>
        </w:rPr>
        <w:t>Hajsadeghi</w:t>
      </w:r>
      <w:proofErr w:type="spellEnd"/>
      <w:r>
        <w:rPr>
          <w:rFonts w:asciiTheme="majorBidi" w:hAnsiTheme="majorBidi" w:cstheme="majorBidi"/>
          <w:b w:val="0"/>
          <w:bCs/>
          <w:color w:val="000000"/>
          <w:sz w:val="24"/>
        </w:rPr>
        <w:t xml:space="preserve"> E.</w:t>
      </w:r>
      <w:r w:rsidRPr="0083782A">
        <w:rPr>
          <w:rFonts w:asciiTheme="majorBidi" w:hAnsiTheme="majorBidi" w:cstheme="majorBidi"/>
          <w:color w:val="000000"/>
          <w:sz w:val="24"/>
        </w:rPr>
        <w:t xml:space="preserve">, </w:t>
      </w:r>
      <w:r>
        <w:rPr>
          <w:rFonts w:asciiTheme="majorBidi" w:hAnsiTheme="majorBidi" w:cstheme="majorBidi"/>
          <w:color w:val="000000"/>
          <w:sz w:val="24"/>
        </w:rPr>
        <w:t>“</w:t>
      </w:r>
      <w:r w:rsidRPr="00D1332A">
        <w:rPr>
          <w:b w:val="0"/>
          <w:bCs/>
          <w:sz w:val="24"/>
        </w:rPr>
        <w:t xml:space="preserve">Modeling the Emulsion Polymerization in Presence of Coagulation: </w:t>
      </w:r>
      <w:proofErr w:type="spellStart"/>
      <w:r w:rsidRPr="00D1332A">
        <w:rPr>
          <w:b w:val="0"/>
          <w:bCs/>
          <w:sz w:val="24"/>
        </w:rPr>
        <w:t>Monodisperse</w:t>
      </w:r>
      <w:proofErr w:type="spellEnd"/>
      <w:r w:rsidRPr="00D1332A">
        <w:rPr>
          <w:b w:val="0"/>
          <w:bCs/>
          <w:sz w:val="24"/>
        </w:rPr>
        <w:t xml:space="preserve"> versus </w:t>
      </w:r>
      <w:proofErr w:type="spellStart"/>
      <w:r w:rsidRPr="00D1332A">
        <w:rPr>
          <w:b w:val="0"/>
          <w:bCs/>
          <w:sz w:val="24"/>
        </w:rPr>
        <w:t>Polydisperse</w:t>
      </w:r>
      <w:proofErr w:type="spellEnd"/>
      <w:r w:rsidRPr="00D1332A">
        <w:rPr>
          <w:b w:val="0"/>
          <w:bCs/>
          <w:sz w:val="24"/>
        </w:rPr>
        <w:t xml:space="preserve"> Particle Size simulation</w:t>
      </w:r>
      <w:r w:rsidRPr="0083782A">
        <w:rPr>
          <w:rFonts w:asciiTheme="majorBidi" w:hAnsiTheme="majorBidi" w:cstheme="majorBidi"/>
          <w:b w:val="0"/>
          <w:bCs/>
          <w:color w:val="000000"/>
          <w:sz w:val="24"/>
        </w:rPr>
        <w:t xml:space="preserve">”, </w:t>
      </w:r>
      <w:r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>7</w:t>
      </w:r>
      <w:r w:rsidRPr="00975B16">
        <w:rPr>
          <w:rFonts w:asciiTheme="majorBidi" w:hAnsiTheme="majorBidi" w:cstheme="majorBidi"/>
          <w:b w:val="0"/>
          <w:bCs/>
          <w:i/>
          <w:iCs/>
          <w:color w:val="000000"/>
          <w:sz w:val="24"/>
          <w:vertAlign w:val="superscript"/>
        </w:rPr>
        <w:t>th</w:t>
      </w:r>
      <w:r w:rsidRPr="00975B16"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>Int</w:t>
      </w:r>
      <w:proofErr w:type="spellEnd"/>
      <w:r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>.’l</w:t>
      </w:r>
      <w:r w:rsidRPr="00975B16"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 xml:space="preserve"> Chemical Engineering Congress</w:t>
      </w:r>
      <w:r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 xml:space="preserve"> and Exhibition</w:t>
      </w:r>
      <w:r w:rsidRPr="00975B16"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 xml:space="preserve"> (ICHEC </w:t>
      </w:r>
      <w:r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>2011</w:t>
      </w:r>
      <w:r w:rsidRPr="00975B16">
        <w:rPr>
          <w:rFonts w:asciiTheme="majorBidi" w:hAnsiTheme="majorBidi" w:cstheme="majorBidi"/>
          <w:b w:val="0"/>
          <w:bCs/>
          <w:i/>
          <w:iCs/>
          <w:color w:val="000000"/>
          <w:sz w:val="24"/>
        </w:rPr>
        <w:t>)</w:t>
      </w:r>
      <w:r>
        <w:rPr>
          <w:rFonts w:asciiTheme="majorBidi" w:hAnsiTheme="majorBidi" w:cstheme="majorBidi"/>
          <w:b w:val="0"/>
          <w:bCs/>
          <w:color w:val="000000"/>
          <w:sz w:val="24"/>
        </w:rPr>
        <w:t>, Kish Island, Iran (2011).</w:t>
      </w:r>
    </w:p>
    <w:p w:rsidR="008259DE" w:rsidRDefault="008259DE" w:rsidP="008259DE">
      <w:pPr>
        <w:pStyle w:val="ListParagraph"/>
        <w:ind w:left="-567" w:right="-716"/>
        <w:rPr>
          <w:rFonts w:asciiTheme="majorBidi" w:hAnsiTheme="majorBidi" w:cstheme="majorBidi"/>
          <w:b/>
          <w:bCs/>
          <w:color w:val="000000" w:themeColor="text1"/>
          <w:sz w:val="24"/>
        </w:rPr>
      </w:pPr>
    </w:p>
    <w:p w:rsidR="008259DE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snapToGrid w:val="0"/>
        </w:rPr>
        <w:t>Izadyar</w:t>
      </w:r>
      <w:proofErr w:type="spellEnd"/>
      <w:r>
        <w:rPr>
          <w:rFonts w:asciiTheme="majorBidi" w:hAnsiTheme="majorBidi" w:cstheme="majorBidi"/>
          <w:snapToGrid w:val="0"/>
        </w:rPr>
        <w:t xml:space="preserve"> M., </w:t>
      </w:r>
      <w:proofErr w:type="spellStart"/>
      <w:r w:rsidRPr="0097195F">
        <w:rPr>
          <w:rFonts w:asciiTheme="majorBidi" w:hAnsiTheme="majorBidi" w:cstheme="majorBidi"/>
          <w:b/>
          <w:bCs/>
          <w:color w:val="000000"/>
        </w:rPr>
        <w:t>Navarchian</w:t>
      </w:r>
      <w:proofErr w:type="spellEnd"/>
      <w:r w:rsidRPr="0097195F">
        <w:rPr>
          <w:rFonts w:asciiTheme="majorBidi" w:hAnsiTheme="majorBidi" w:cstheme="majorBidi"/>
          <w:b/>
          <w:bCs/>
          <w:color w:val="000000"/>
        </w:rPr>
        <w:t xml:space="preserve"> A.H.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97195F">
        <w:rPr>
          <w:rFonts w:asciiTheme="majorBidi" w:hAnsiTheme="majorBidi" w:cstheme="majorBidi"/>
          <w:color w:val="000000"/>
        </w:rPr>
        <w:t xml:space="preserve">and </w:t>
      </w:r>
      <w:proofErr w:type="spellStart"/>
      <w:r w:rsidRPr="0097195F">
        <w:rPr>
          <w:rFonts w:asciiTheme="majorBidi" w:hAnsiTheme="majorBidi" w:cstheme="majorBidi"/>
          <w:color w:val="000000"/>
        </w:rPr>
        <w:t>Sadeghi</w:t>
      </w:r>
      <w:proofErr w:type="spellEnd"/>
      <w:r w:rsidRPr="0097195F">
        <w:rPr>
          <w:rFonts w:asciiTheme="majorBidi" w:hAnsiTheme="majorBidi" w:cstheme="majorBidi"/>
          <w:color w:val="000000"/>
        </w:rPr>
        <w:t xml:space="preserve"> M., “</w:t>
      </w:r>
      <w:r w:rsidRPr="007D61C7">
        <w:rPr>
          <w:rFonts w:asciiTheme="majorBidi" w:hAnsiTheme="majorBidi" w:cstheme="majorBidi"/>
        </w:rPr>
        <w:t xml:space="preserve">Fabrication and investigation of permeability and selectivity of </w:t>
      </w:r>
      <w:proofErr w:type="spellStart"/>
      <w:r w:rsidRPr="007D61C7">
        <w:rPr>
          <w:rFonts w:asciiTheme="majorBidi" w:hAnsiTheme="majorBidi" w:cstheme="majorBidi"/>
        </w:rPr>
        <w:t>polyaniline</w:t>
      </w:r>
      <w:proofErr w:type="spellEnd"/>
      <w:r w:rsidRPr="007D61C7">
        <w:rPr>
          <w:rFonts w:asciiTheme="majorBidi" w:hAnsiTheme="majorBidi" w:cstheme="majorBidi"/>
        </w:rPr>
        <w:t xml:space="preserve"> membrane</w:t>
      </w:r>
      <w:r>
        <w:rPr>
          <w:rFonts w:asciiTheme="majorBidi" w:hAnsiTheme="majorBidi" w:cstheme="majorBidi"/>
        </w:rPr>
        <w:t xml:space="preserve">”, </w:t>
      </w:r>
      <w:r w:rsidRPr="0097195F">
        <w:rPr>
          <w:i/>
          <w:iCs/>
        </w:rPr>
        <w:t xml:space="preserve">Polymer Processing Society 2011 Asia/Australia Regional Meeting, </w:t>
      </w:r>
      <w:r>
        <w:rPr>
          <w:i/>
          <w:iCs/>
        </w:rPr>
        <w:t>(</w:t>
      </w:r>
      <w:r w:rsidRPr="0097195F">
        <w:rPr>
          <w:i/>
          <w:iCs/>
        </w:rPr>
        <w:t>PPS 2011</w:t>
      </w:r>
      <w:r>
        <w:rPr>
          <w:i/>
          <w:iCs/>
        </w:rPr>
        <w:t>)</w:t>
      </w:r>
      <w:proofErr w:type="gramStart"/>
      <w:r w:rsidRPr="0097195F">
        <w:rPr>
          <w:i/>
          <w:iCs/>
        </w:rPr>
        <w:t>,</w:t>
      </w:r>
      <w:r>
        <w:t xml:space="preserve">  </w:t>
      </w:r>
      <w:r w:rsidRPr="0097195F">
        <w:rPr>
          <w:rFonts w:asciiTheme="majorBidi" w:hAnsiTheme="majorBidi" w:cstheme="majorBidi"/>
          <w:color w:val="000000"/>
        </w:rPr>
        <w:t>Kish</w:t>
      </w:r>
      <w:proofErr w:type="gramEnd"/>
      <w:r w:rsidRPr="0097195F">
        <w:rPr>
          <w:rFonts w:asciiTheme="majorBidi" w:hAnsiTheme="majorBidi" w:cstheme="majorBidi"/>
          <w:color w:val="000000"/>
        </w:rPr>
        <w:t xml:space="preserve"> Island, </w:t>
      </w:r>
      <w:r>
        <w:rPr>
          <w:rFonts w:asciiTheme="majorBidi" w:hAnsiTheme="majorBidi" w:cstheme="majorBidi"/>
          <w:color w:val="000000"/>
        </w:rPr>
        <w:t xml:space="preserve">Iran </w:t>
      </w:r>
      <w:r w:rsidRPr="0097195F">
        <w:rPr>
          <w:rFonts w:asciiTheme="majorBidi" w:hAnsiTheme="majorBidi" w:cstheme="majorBidi"/>
          <w:color w:val="000000"/>
        </w:rPr>
        <w:t>(2011).</w:t>
      </w:r>
    </w:p>
    <w:p w:rsidR="008259DE" w:rsidRDefault="008259DE" w:rsidP="008259DE">
      <w:pPr>
        <w:widowControl w:val="0"/>
        <w:ind w:left="-567" w:right="-716"/>
        <w:jc w:val="both"/>
        <w:rPr>
          <w:rFonts w:asciiTheme="majorBidi" w:hAnsiTheme="majorBidi" w:cstheme="majorBidi"/>
          <w:sz w:val="24"/>
          <w:szCs w:val="24"/>
        </w:rPr>
      </w:pPr>
    </w:p>
    <w:p w:rsidR="00AB7E9C" w:rsidRPr="00AB7E9C" w:rsidRDefault="00AB7E9C" w:rsidP="00AB7E9C">
      <w:pPr>
        <w:bidi/>
        <w:spacing w:after="0" w:line="240" w:lineRule="auto"/>
        <w:rPr>
          <w:rFonts w:ascii="Times New Roman" w:eastAsia="Times New Roman" w:hAnsi="Times New Roman" w:cs="B Nazanin"/>
          <w:lang w:bidi="fa-IR"/>
        </w:rPr>
      </w:pPr>
    </w:p>
    <w:sectPr w:rsidR="00AB7E9C" w:rsidRPr="00AB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dvTT6120e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3B8F"/>
    <w:multiLevelType w:val="hybridMultilevel"/>
    <w:tmpl w:val="0194DAA2"/>
    <w:lvl w:ilvl="0" w:tplc="23502D30">
      <w:start w:val="1"/>
      <w:numFmt w:val="decimal"/>
      <w:lvlText w:val="%1-"/>
      <w:lvlJc w:val="left"/>
      <w:pPr>
        <w:tabs>
          <w:tab w:val="num" w:pos="378"/>
        </w:tabs>
        <w:ind w:left="378" w:hanging="360"/>
      </w:pPr>
      <w:rPr>
        <w:rFonts w:cs="Yagu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">
    <w:nsid w:val="317A6081"/>
    <w:multiLevelType w:val="hybridMultilevel"/>
    <w:tmpl w:val="402E9DDC"/>
    <w:lvl w:ilvl="0" w:tplc="AE4C0912">
      <w:start w:val="14"/>
      <w:numFmt w:val="decimal"/>
      <w:lvlText w:val="%1."/>
      <w:lvlJc w:val="left"/>
      <w:pPr>
        <w:tabs>
          <w:tab w:val="num" w:pos="368"/>
        </w:tabs>
        <w:ind w:left="368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37E91911"/>
    <w:multiLevelType w:val="hybridMultilevel"/>
    <w:tmpl w:val="F2AC5B7C"/>
    <w:lvl w:ilvl="0" w:tplc="7FB24D3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154C"/>
    <w:multiLevelType w:val="hybridMultilevel"/>
    <w:tmpl w:val="8316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62C31"/>
    <w:multiLevelType w:val="hybridMultilevel"/>
    <w:tmpl w:val="E746F34E"/>
    <w:lvl w:ilvl="0" w:tplc="7D687AFA">
      <w:start w:val="1"/>
      <w:numFmt w:val="decimal"/>
      <w:lvlText w:val="%1-"/>
      <w:lvlJc w:val="left"/>
      <w:pPr>
        <w:ind w:left="3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6FCE6EAD"/>
    <w:multiLevelType w:val="hybridMultilevel"/>
    <w:tmpl w:val="7EAE5CB0"/>
    <w:lvl w:ilvl="0" w:tplc="C38A376C">
      <w:start w:val="1"/>
      <w:numFmt w:val="decimal"/>
      <w:lvlText w:val="%1-"/>
      <w:lvlJc w:val="left"/>
      <w:pPr>
        <w:tabs>
          <w:tab w:val="num" w:pos="378"/>
        </w:tabs>
        <w:ind w:left="378" w:hanging="360"/>
      </w:pPr>
      <w:rPr>
        <w:rFonts w:cs="Yagu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9C"/>
    <w:rsid w:val="00062D14"/>
    <w:rsid w:val="003F7B66"/>
    <w:rsid w:val="007F1B3C"/>
    <w:rsid w:val="008259DE"/>
    <w:rsid w:val="0089726B"/>
    <w:rsid w:val="00AB7E9C"/>
    <w:rsid w:val="00F13AD3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7094B-E497-47D8-A922-C738165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59DE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raditional Arabic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259DE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259DE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raditional Arabic"/>
      <w:i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59DE"/>
    <w:rPr>
      <w:rFonts w:ascii="Times New Roman" w:eastAsia="Times New Roman" w:hAnsi="Times New Roman" w:cs="Traditional Arabic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259DE"/>
    <w:rPr>
      <w:rFonts w:ascii="Times New Roman" w:eastAsia="Times New Roman" w:hAnsi="Times New Roman" w:cs="Traditional Arabic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259DE"/>
    <w:rPr>
      <w:rFonts w:ascii="Times New Roman" w:eastAsia="Times New Roman" w:hAnsi="Times New Roman" w:cs="Traditional Arabic"/>
      <w:i/>
      <w:iCs/>
      <w:snapToGrid w:val="0"/>
      <w:sz w:val="24"/>
      <w:szCs w:val="20"/>
    </w:rPr>
  </w:style>
  <w:style w:type="character" w:styleId="Hyperlink">
    <w:name w:val="Hyperlink"/>
    <w:basedOn w:val="DefaultParagraphFont"/>
    <w:rsid w:val="008259D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8259D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8259DE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32"/>
      <w:szCs w:val="24"/>
    </w:rPr>
  </w:style>
  <w:style w:type="paragraph" w:customStyle="1" w:styleId="Default">
    <w:name w:val="Default"/>
    <w:rsid w:val="008259DE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pubtitle1">
    <w:name w:val="pubtitle1"/>
    <w:basedOn w:val="DefaultParagraphFont"/>
    <w:rsid w:val="008259DE"/>
    <w:rPr>
      <w:b/>
      <w:bCs/>
      <w:sz w:val="36"/>
      <w:szCs w:val="36"/>
    </w:rPr>
  </w:style>
  <w:style w:type="character" w:customStyle="1" w:styleId="cit-gray">
    <w:name w:val="cit-gray"/>
    <w:basedOn w:val="DefaultParagraphFont"/>
    <w:rsid w:val="0082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varchian:amir71384@eng.ui.ac.ir/public_html/My%20published%20papers/Reactive%20Extrusion%20of.pdf" TargetMode="External"/><Relationship Id="rId13" Type="http://schemas.openxmlformats.org/officeDocument/2006/relationships/hyperlink" Target="ftp://navarchian:amir71384@eng.ui.ac.ir/public_html/My%20published%20papers/Musazadeh%20paper%20in%20IJPST.pdf" TargetMode="External"/><Relationship Id="rId18" Type="http://schemas.openxmlformats.org/officeDocument/2006/relationships/hyperlink" Target="http://www.google.com/url?sa=t&amp;source=web&amp;cd=1&amp;ved=0CBgQFjAA&amp;url=http%3A%2F%2Fwww.ijcce.ac.ir%2F&amp;ei=x44lTfj3DIXA8QPxwoDaAg&amp;usg=AFQjCNE5bfXm0pQlRMrLnDTWFXLzAqmCAQ&amp;sig2=-JFQ7usBkR1EG0xnv-XX_A" TargetMode="External"/><Relationship Id="rId26" Type="http://schemas.openxmlformats.org/officeDocument/2006/relationships/hyperlink" Target="http://www.tandfonline.com/action/doSearch?action=runSearch&amp;type=advanced&amp;searchType=journal&amp;result=true&amp;prevSearch=%2Bauthorsfield%3A%28Navarchian%2C+A+H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ndfonline.com/action/doSearch?action=runSearch&amp;type=advanced&amp;searchType=journal&amp;result=true&amp;prevSearch=%2Bauthorsfield%3A%28Talaiekhozani%2C+A%29" TargetMode="External"/><Relationship Id="rId7" Type="http://schemas.openxmlformats.org/officeDocument/2006/relationships/hyperlink" Target="ftp://navarchian:amir71384@eng.ui.ac.ir/public_html/My%20published%20papers/Effects%20of%20NCOOH%20Ratio%20and%20Catalyst%20Concentration%20on.pdf" TargetMode="External"/><Relationship Id="rId12" Type="http://schemas.openxmlformats.org/officeDocument/2006/relationships/hyperlink" Target="ftp://navarchian:amir71384@eng.ui.ac.ir/public_html/My%20published%20papers/Dentistry%20paper-Golbidi.pdf" TargetMode="External"/><Relationship Id="rId17" Type="http://schemas.openxmlformats.org/officeDocument/2006/relationships/hyperlink" Target="ftp://navarchian:amir71384@eng.ui.ac.ir/public_html/My%20published%20papers/Study%20on%20Elastic%20Modulus%20paper-Early%20view.pdf" TargetMode="External"/><Relationship Id="rId25" Type="http://schemas.openxmlformats.org/officeDocument/2006/relationships/hyperlink" Target="http://www.tandfonline.com/action/doSearch?action=runSearch&amp;type=advanced&amp;searchType=journal&amp;result=true&amp;prevSearch=%2Bauthorsfield%3A%28Abd+Majid%2C+M%29" TargetMode="External"/><Relationship Id="rId2" Type="http://schemas.openxmlformats.org/officeDocument/2006/relationships/styles" Target="styles.xml"/><Relationship Id="rId16" Type="http://schemas.openxmlformats.org/officeDocument/2006/relationships/hyperlink" Target="ftp://navarchian:amir71384@eng.ui.ac.ir/public_html/My%20published%20papers/CARP4374-Starch%20paper-published.pdf" TargetMode="External"/><Relationship Id="rId20" Type="http://schemas.openxmlformats.org/officeDocument/2006/relationships/hyperlink" Target="ftp://eng.ui.ac.ir/public_html/My%20published%20papers/Taheran%20paper.pdf" TargetMode="External"/><Relationship Id="rId29" Type="http://schemas.openxmlformats.org/officeDocument/2006/relationships/hyperlink" Target="http://www.sciencedirect.com/science/article/pii/S03009440130026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tp://navarchian:amir71384@eng.ui.ac.ir/public_html/My%20published%20papers/TEM%20paper.pdf" TargetMode="External"/><Relationship Id="rId24" Type="http://schemas.openxmlformats.org/officeDocument/2006/relationships/hyperlink" Target="http://www.tandfonline.com/action/doSearch?action=runSearch&amp;type=advanced&amp;searchType=journal&amp;result=true&amp;prevSearch=%2Bauthorsfield%3A%28Ponraj%2C+M%29" TargetMode="External"/><Relationship Id="rId5" Type="http://schemas.openxmlformats.org/officeDocument/2006/relationships/image" Target="media/image1.jpg"/><Relationship Id="rId15" Type="http://schemas.openxmlformats.org/officeDocument/2006/relationships/hyperlink" Target="ftp://navarchian:amir71384@eng.ui.ac.ir/public_html/My%20published%20papers/Farayand%20No%2023%20FEYS%2013.pdf" TargetMode="External"/><Relationship Id="rId23" Type="http://schemas.openxmlformats.org/officeDocument/2006/relationships/hyperlink" Target="http://www.tandfonline.com/action/doSearch?action=runSearch&amp;type=advanced&amp;searchType=journal&amp;result=true&amp;prevSearch=%2Bauthorsfield%3A%28Fulazzaky%2C+M+A%29" TargetMode="External"/><Relationship Id="rId28" Type="http://schemas.openxmlformats.org/officeDocument/2006/relationships/hyperlink" Target="http://www.tandfonline.com/action/doSearch?action=runSearch&amp;type=advanced&amp;searchType=journal&amp;result=true&amp;prevSearch=%2Bauthorsfield%3A%28Zare%2C+S%29" TargetMode="External"/><Relationship Id="rId10" Type="http://schemas.openxmlformats.org/officeDocument/2006/relationships/hyperlink" Target="ftp://navarchian:amir71384@eng.ui.ac.ir/public_html/My%20published%20papers/Alen%20paper.pdf" TargetMode="External"/><Relationship Id="rId19" Type="http://schemas.openxmlformats.org/officeDocument/2006/relationships/hyperlink" Target="http://www.sciencedirect.com/science/article/pii/S0300944011001895?_rdoc=34&amp;_fmt=high&amp;_origin=browse&amp;_srch=hubEid(1-s2.0-S0300944011X00097)&amp;_docanchor=&amp;_ct=47&amp;_refLink=Y&amp;_zone=rslt_list_item&amp;md5=005fd0ea5baf85e4863ba741283a4ff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tp://navarchian:amir71384@eng.ui.ac.ir/public_html/My%20published%20papers/fulltext%20pormehr%20paper.pdf" TargetMode="External"/><Relationship Id="rId14" Type="http://schemas.openxmlformats.org/officeDocument/2006/relationships/hyperlink" Target="ftp://navarchian:amir71384@eng.ui.ac.ir/public_html/My%20published%20papers/PAT%20paper.pdf" TargetMode="External"/><Relationship Id="rId22" Type="http://schemas.openxmlformats.org/officeDocument/2006/relationships/hyperlink" Target="http://www.tandfonline.com/action/doSearch?action=runSearch&amp;type=advanced&amp;searchType=journal&amp;result=true&amp;prevSearch=%2Bauthorsfield%3A%28Jorfi%2C+S%29" TargetMode="External"/><Relationship Id="rId27" Type="http://schemas.openxmlformats.org/officeDocument/2006/relationships/hyperlink" Target="http://www.tandfonline.com/action/doSearch?action=runSearch&amp;type=advanced&amp;searchType=journal&amp;result=true&amp;prevSearch=%2Bauthorsfield%3A%28Talaie%2C+M+R%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3709</Words>
  <Characters>21144</Characters>
  <Application>Microsoft Office Word</Application>
  <DocSecurity>4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HAMRAH</cp:lastModifiedBy>
  <cp:revision>2</cp:revision>
  <dcterms:created xsi:type="dcterms:W3CDTF">2016-04-13T06:19:00Z</dcterms:created>
  <dcterms:modified xsi:type="dcterms:W3CDTF">2016-04-13T06:19:00Z</dcterms:modified>
</cp:coreProperties>
</file>